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540" w:leftChars="-257" w:firstLine="640" w:firstLineChars="200"/>
        <w:jc w:val="left"/>
        <w:rPr>
          <w:rFonts w:ascii="黑体" w:hAnsi="黑体" w:eastAsia="黑体"/>
          <w:sz w:val="32"/>
          <w:szCs w:val="36"/>
        </w:rPr>
      </w:pPr>
      <w:r>
        <w:rPr>
          <w:rFonts w:hint="eastAsia" w:ascii="黑体" w:hAnsi="黑体" w:eastAsia="黑体"/>
          <w:sz w:val="32"/>
          <w:szCs w:val="36"/>
        </w:rPr>
        <w:t xml:space="preserve">附件7       </w:t>
      </w:r>
      <w:r>
        <w:rPr>
          <w:rFonts w:hint="eastAsia" w:ascii="黑体" w:hAnsi="黑体" w:eastAsia="黑体"/>
          <w:color w:val="000000"/>
          <w:sz w:val="32"/>
          <w:szCs w:val="36"/>
        </w:rPr>
        <w:t xml:space="preserve">                         </w:t>
      </w:r>
    </w:p>
    <w:p>
      <w:pPr>
        <w:jc w:val="left"/>
        <w:rPr>
          <w:rFonts w:hint="eastAsia" w:ascii="仿宋_GB2312" w:hAnsi="微软雅黑" w:eastAsia="仿宋_GB2312"/>
          <w:sz w:val="32"/>
          <w:szCs w:val="28"/>
        </w:rPr>
      </w:pPr>
    </w:p>
    <w:p>
      <w:pPr>
        <w:jc w:val="left"/>
        <w:rPr>
          <w:rFonts w:ascii="黑体" w:hAnsi="微软雅黑" w:eastAsia="黑体"/>
          <w:sz w:val="28"/>
          <w:szCs w:val="28"/>
        </w:rPr>
      </w:pPr>
    </w:p>
    <w:tbl>
      <w:tblPr>
        <w:tblStyle w:val="6"/>
        <w:tblpPr w:leftFromText="180" w:rightFromText="180" w:vertAnchor="text" w:horzAnchor="page" w:tblpX="1505" w:tblpY="155"/>
        <w:tblOverlap w:val="never"/>
        <w:tblW w:w="0" w:type="auto"/>
        <w:tblInd w:w="0" w:type="dxa"/>
        <w:tblLayout w:type="fixed"/>
        <w:tblCellMar>
          <w:top w:w="0" w:type="dxa"/>
          <w:left w:w="108" w:type="dxa"/>
          <w:bottom w:w="0" w:type="dxa"/>
          <w:right w:w="108" w:type="dxa"/>
        </w:tblCellMar>
      </w:tblPr>
      <w:tblGrid>
        <w:gridCol w:w="9440"/>
      </w:tblGrid>
      <w:tr>
        <w:tblPrEx>
          <w:tblCellMar>
            <w:top w:w="0" w:type="dxa"/>
            <w:left w:w="108" w:type="dxa"/>
            <w:bottom w:w="0" w:type="dxa"/>
            <w:right w:w="108" w:type="dxa"/>
          </w:tblCellMar>
        </w:tblPrEx>
        <w:trPr>
          <w:trHeight w:val="2767" w:hRule="atLeast"/>
        </w:trPr>
        <w:tc>
          <w:tcPr>
            <w:tcW w:w="9440" w:type="dxa"/>
            <w:noWrap w:val="0"/>
            <w:vAlign w:val="bottom"/>
          </w:tcPr>
          <w:p>
            <w:pPr>
              <w:spacing w:line="860" w:lineRule="exact"/>
              <w:jc w:val="center"/>
              <w:rPr>
                <w:rFonts w:ascii="方正小标宋简体" w:hAnsi="方正小标宋简体" w:eastAsia="方正小标宋简体" w:cs="方正小标宋简体"/>
                <w:sz w:val="60"/>
                <w:szCs w:val="60"/>
              </w:rPr>
            </w:pPr>
            <w:r>
              <w:rPr>
                <w:rFonts w:hint="eastAsia" w:ascii="方正小标宋简体" w:hAnsi="方正小标宋简体" w:eastAsia="方正小标宋简体" w:cs="方正小标宋简体"/>
                <w:sz w:val="60"/>
                <w:szCs w:val="60"/>
              </w:rPr>
              <w:t>陕西省2023年专利转化专项计划</w:t>
            </w:r>
          </w:p>
          <w:p>
            <w:pPr>
              <w:spacing w:line="860" w:lineRule="exact"/>
              <w:jc w:val="center"/>
              <w:rPr>
                <w:rFonts w:hint="eastAsia" w:ascii="方正小标宋简体" w:hAnsi="方正小标宋简体" w:eastAsia="方正小标宋简体" w:cs="方正小标宋简体"/>
                <w:sz w:val="60"/>
                <w:szCs w:val="60"/>
              </w:rPr>
            </w:pPr>
            <w:r>
              <w:rPr>
                <w:rFonts w:hint="eastAsia" w:ascii="方正小标宋简体" w:hAnsi="方正小标宋简体" w:eastAsia="方正小标宋简体" w:cs="方正小标宋简体"/>
                <w:sz w:val="60"/>
                <w:szCs w:val="60"/>
              </w:rPr>
              <w:t>项目申报书</w:t>
            </w:r>
          </w:p>
          <w:p>
            <w:pPr>
              <w:spacing w:line="800" w:lineRule="exact"/>
              <w:jc w:val="center"/>
              <w:rPr>
                <w:rFonts w:hint="eastAsia" w:ascii="方正小标宋简体" w:hAnsi="方正小标宋简体" w:eastAsia="方正小标宋简体" w:cs="方正小标宋简体"/>
                <w:sz w:val="48"/>
                <w:szCs w:val="48"/>
              </w:rPr>
            </w:pPr>
            <w:r>
              <w:rPr>
                <w:rFonts w:hint="eastAsia" w:ascii="楷体" w:hAnsi="楷体" w:eastAsia="楷体" w:cs="楷体"/>
                <w:sz w:val="36"/>
                <w:szCs w:val="36"/>
              </w:rPr>
              <w:t>（</w:t>
            </w:r>
            <w:r>
              <w:rPr>
                <w:rFonts w:hint="eastAsia" w:ascii="楷体" w:hAnsi="楷体" w:eastAsia="楷体" w:cs="楷体"/>
                <w:sz w:val="36"/>
                <w:szCs w:val="36"/>
                <w:u w:val="single"/>
              </w:rPr>
              <w:t>公共服务助力县域经济发展项目</w:t>
            </w:r>
            <w:r>
              <w:rPr>
                <w:rFonts w:hint="eastAsia" w:ascii="楷体" w:hAnsi="楷体" w:eastAsia="楷体" w:cs="楷体"/>
                <w:sz w:val="36"/>
                <w:szCs w:val="36"/>
              </w:rPr>
              <w:t>）</w:t>
            </w:r>
          </w:p>
        </w:tc>
      </w:tr>
    </w:tbl>
    <w:p>
      <w:pPr>
        <w:jc w:val="left"/>
        <w:rPr>
          <w:rFonts w:ascii="黑体" w:hAnsi="微软雅黑" w:eastAsia="黑体"/>
          <w:sz w:val="28"/>
          <w:szCs w:val="28"/>
        </w:rPr>
      </w:pPr>
    </w:p>
    <w:p>
      <w:pPr>
        <w:jc w:val="left"/>
        <w:rPr>
          <w:rFonts w:ascii="黑体" w:hAnsi="微软雅黑" w:eastAsia="黑体"/>
          <w:sz w:val="28"/>
          <w:szCs w:val="28"/>
        </w:rPr>
      </w:pPr>
    </w:p>
    <w:p>
      <w:pPr>
        <w:jc w:val="left"/>
        <w:rPr>
          <w:rFonts w:ascii="黑体" w:hAnsi="微软雅黑" w:eastAsia="黑体"/>
          <w:sz w:val="28"/>
          <w:szCs w:val="28"/>
        </w:rPr>
      </w:pPr>
    </w:p>
    <w:p>
      <w:pPr>
        <w:jc w:val="left"/>
        <w:rPr>
          <w:rFonts w:ascii="黑体" w:hAnsi="微软雅黑" w:eastAsia="黑体"/>
          <w:sz w:val="28"/>
          <w:szCs w:val="28"/>
        </w:rPr>
      </w:pPr>
    </w:p>
    <w:p>
      <w:pPr>
        <w:jc w:val="left"/>
        <w:rPr>
          <w:rFonts w:ascii="黑体" w:hAnsi="微软雅黑" w:eastAsia="黑体"/>
          <w:sz w:val="28"/>
          <w:szCs w:val="28"/>
        </w:rPr>
      </w:pPr>
    </w:p>
    <w:tbl>
      <w:tblPr>
        <w:tblStyle w:val="6"/>
        <w:tblpPr w:leftFromText="180" w:rightFromText="180" w:vertAnchor="text" w:horzAnchor="page" w:tblpX="1834" w:tblpY="-71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86"/>
        <w:gridCol w:w="357"/>
        <w:gridCol w:w="5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pPr>
              <w:jc w:val="distribute"/>
              <w:rPr>
                <w:rFonts w:ascii="黑体" w:hAnsi="宋体" w:eastAsia="黑体"/>
                <w:sz w:val="32"/>
                <w:szCs w:val="32"/>
              </w:rPr>
            </w:pPr>
            <w:r>
              <w:rPr>
                <w:rFonts w:hint="eastAsia" w:ascii="黑体" w:hAnsi="宋体" w:eastAsia="黑体"/>
                <w:sz w:val="32"/>
                <w:szCs w:val="32"/>
              </w:rPr>
              <w:t>项目名称</w:t>
            </w:r>
          </w:p>
        </w:tc>
        <w:tc>
          <w:tcPr>
            <w:tcW w:w="357" w:type="dxa"/>
            <w:tcBorders>
              <w:top w:val="nil"/>
              <w:left w:val="nil"/>
              <w:bottom w:val="nil"/>
              <w:right w:val="nil"/>
            </w:tcBorders>
            <w:noWrap w:val="0"/>
            <w:vAlign w:val="bottom"/>
          </w:tcPr>
          <w:p>
            <w:pPr>
              <w:jc w:val="distribute"/>
              <w:rPr>
                <w:rFonts w:ascii="宋体"/>
                <w:sz w:val="32"/>
                <w:szCs w:val="32"/>
              </w:rPr>
            </w:pPr>
            <w:r>
              <w:rPr>
                <w:rFonts w:ascii="宋体" w:hAnsi="宋体"/>
                <w:sz w:val="32"/>
                <w:szCs w:val="32"/>
              </w:rPr>
              <w:t>:</w:t>
            </w:r>
          </w:p>
        </w:tc>
        <w:tc>
          <w:tcPr>
            <w:tcW w:w="5808" w:type="dxa"/>
            <w:tcBorders>
              <w:top w:val="nil"/>
              <w:left w:val="nil"/>
              <w:bottom w:val="single" w:color="000000" w:sz="4" w:space="0"/>
              <w:right w:val="nil"/>
            </w:tcBorders>
            <w:noWrap w:val="0"/>
            <w:vAlign w:val="bottom"/>
          </w:tcPr>
          <w:p>
            <w:pPr>
              <w:jc w:val="center"/>
              <w:rPr>
                <w:rFonts w:ascii="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pPr>
              <w:jc w:val="distribute"/>
              <w:rPr>
                <w:rFonts w:ascii="黑体" w:hAnsi="宋体" w:eastAsia="黑体"/>
                <w:sz w:val="32"/>
                <w:szCs w:val="32"/>
              </w:rPr>
            </w:pPr>
            <w:r>
              <w:rPr>
                <w:rFonts w:hint="eastAsia" w:ascii="黑体" w:hAnsi="宋体" w:eastAsia="黑体"/>
                <w:sz w:val="32"/>
                <w:szCs w:val="32"/>
              </w:rPr>
              <w:t>申报单位</w:t>
            </w:r>
          </w:p>
        </w:tc>
        <w:tc>
          <w:tcPr>
            <w:tcW w:w="357" w:type="dxa"/>
            <w:tcBorders>
              <w:top w:val="nil"/>
              <w:left w:val="nil"/>
              <w:bottom w:val="nil"/>
              <w:right w:val="nil"/>
            </w:tcBorders>
            <w:noWrap w:val="0"/>
            <w:vAlign w:val="bottom"/>
          </w:tcPr>
          <w:p>
            <w:pPr>
              <w:jc w:val="distribute"/>
              <w:rPr>
                <w:rFonts w:hint="eastAsia" w:ascii="宋体"/>
                <w:sz w:val="32"/>
                <w:szCs w:val="32"/>
              </w:rPr>
            </w:pPr>
            <w:r>
              <w:rPr>
                <w:rFonts w:ascii="宋体" w:hAnsi="宋体"/>
                <w:sz w:val="32"/>
                <w:szCs w:val="32"/>
              </w:rPr>
              <w:t>:</w:t>
            </w:r>
          </w:p>
        </w:tc>
        <w:tc>
          <w:tcPr>
            <w:tcW w:w="5808" w:type="dxa"/>
            <w:tcBorders>
              <w:top w:val="single" w:color="000000" w:sz="4" w:space="0"/>
              <w:left w:val="nil"/>
              <w:bottom w:val="single" w:color="000000" w:sz="4" w:space="0"/>
              <w:right w:val="nil"/>
            </w:tcBorders>
            <w:noWrap w:val="0"/>
            <w:vAlign w:val="bottom"/>
          </w:tcPr>
          <w:p>
            <w:pPr>
              <w:jc w:val="center"/>
              <w:rPr>
                <w:rFonts w:ascii="宋体"/>
                <w:sz w:val="32"/>
                <w:szCs w:val="32"/>
              </w:rPr>
            </w:pPr>
            <w:r>
              <w:rPr>
                <w:rFonts w:hint="eastAsia" w:ascii="宋体"/>
                <w:sz w:val="32"/>
                <w:szCs w:val="32"/>
              </w:rPr>
              <w:t xml:space="preserve">                           （盖章）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pPr>
              <w:jc w:val="distribute"/>
              <w:rPr>
                <w:rFonts w:ascii="黑体" w:hAnsi="宋体" w:eastAsia="黑体"/>
                <w:sz w:val="32"/>
                <w:szCs w:val="32"/>
              </w:rPr>
            </w:pPr>
            <w:r>
              <w:rPr>
                <w:rFonts w:hint="eastAsia" w:ascii="黑体" w:hAnsi="宋体" w:eastAsia="黑体"/>
                <w:sz w:val="32"/>
                <w:szCs w:val="32"/>
              </w:rPr>
              <w:t>合作单位</w:t>
            </w:r>
          </w:p>
        </w:tc>
        <w:tc>
          <w:tcPr>
            <w:tcW w:w="357" w:type="dxa"/>
            <w:tcBorders>
              <w:top w:val="nil"/>
              <w:left w:val="nil"/>
              <w:bottom w:val="nil"/>
              <w:right w:val="nil"/>
            </w:tcBorders>
            <w:noWrap w:val="0"/>
            <w:vAlign w:val="bottom"/>
          </w:tcPr>
          <w:p>
            <w:pPr>
              <w:jc w:val="distribute"/>
              <w:rPr>
                <w:rFonts w:hint="eastAsia" w:ascii="宋体"/>
                <w:sz w:val="32"/>
                <w:szCs w:val="32"/>
              </w:rPr>
            </w:pPr>
            <w:r>
              <w:rPr>
                <w:rFonts w:ascii="宋体" w:hAnsi="宋体"/>
                <w:sz w:val="32"/>
                <w:szCs w:val="32"/>
              </w:rPr>
              <w:t>:</w:t>
            </w:r>
          </w:p>
        </w:tc>
        <w:tc>
          <w:tcPr>
            <w:tcW w:w="5808" w:type="dxa"/>
            <w:tcBorders>
              <w:top w:val="single" w:color="000000" w:sz="4" w:space="0"/>
              <w:left w:val="nil"/>
              <w:bottom w:val="single" w:color="000000" w:sz="4" w:space="0"/>
              <w:right w:val="nil"/>
            </w:tcBorders>
            <w:noWrap w:val="0"/>
            <w:vAlign w:val="bottom"/>
          </w:tcPr>
          <w:p>
            <w:pPr>
              <w:jc w:val="center"/>
              <w:rPr>
                <w:rFonts w:ascii="宋体"/>
                <w:sz w:val="32"/>
                <w:szCs w:val="32"/>
              </w:rPr>
            </w:pPr>
            <w:r>
              <w:rPr>
                <w:rFonts w:hint="eastAsia" w:ascii="宋体"/>
                <w:sz w:val="32"/>
                <w:szCs w:val="32"/>
              </w:rPr>
              <w:t xml:space="preserve">                           （盖章）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pPr>
              <w:jc w:val="distribute"/>
              <w:rPr>
                <w:rFonts w:ascii="黑体" w:hAnsi="宋体" w:eastAsia="黑体"/>
                <w:sz w:val="32"/>
                <w:szCs w:val="32"/>
              </w:rPr>
            </w:pPr>
            <w:r>
              <w:rPr>
                <w:rFonts w:hint="eastAsia" w:ascii="黑体" w:hAnsi="宋体" w:eastAsia="黑体"/>
                <w:sz w:val="32"/>
                <w:szCs w:val="32"/>
              </w:rPr>
              <w:t>推荐单位</w:t>
            </w:r>
          </w:p>
        </w:tc>
        <w:tc>
          <w:tcPr>
            <w:tcW w:w="357" w:type="dxa"/>
            <w:tcBorders>
              <w:top w:val="nil"/>
              <w:left w:val="nil"/>
              <w:bottom w:val="nil"/>
              <w:right w:val="nil"/>
            </w:tcBorders>
            <w:noWrap w:val="0"/>
            <w:vAlign w:val="bottom"/>
          </w:tcPr>
          <w:p>
            <w:pPr>
              <w:jc w:val="distribute"/>
              <w:rPr>
                <w:rFonts w:hint="eastAsia" w:ascii="宋体"/>
                <w:sz w:val="32"/>
                <w:szCs w:val="32"/>
              </w:rPr>
            </w:pPr>
            <w:r>
              <w:rPr>
                <w:rFonts w:ascii="宋体" w:hAnsi="宋体"/>
                <w:sz w:val="32"/>
                <w:szCs w:val="32"/>
              </w:rPr>
              <w:t>:</w:t>
            </w:r>
          </w:p>
        </w:tc>
        <w:tc>
          <w:tcPr>
            <w:tcW w:w="5808" w:type="dxa"/>
            <w:tcBorders>
              <w:top w:val="single" w:color="000000" w:sz="4" w:space="0"/>
              <w:left w:val="nil"/>
              <w:bottom w:val="single" w:color="000000" w:sz="4" w:space="0"/>
              <w:right w:val="nil"/>
            </w:tcBorders>
            <w:noWrap w:val="0"/>
            <w:vAlign w:val="bottom"/>
          </w:tcPr>
          <w:p>
            <w:pPr>
              <w:jc w:val="center"/>
              <w:rPr>
                <w:rFonts w:ascii="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86" w:type="dxa"/>
            <w:tcBorders>
              <w:top w:val="nil"/>
              <w:left w:val="nil"/>
              <w:bottom w:val="nil"/>
              <w:right w:val="nil"/>
            </w:tcBorders>
            <w:noWrap w:val="0"/>
            <w:vAlign w:val="bottom"/>
          </w:tcPr>
          <w:p>
            <w:pPr>
              <w:jc w:val="distribute"/>
              <w:rPr>
                <w:rFonts w:hint="eastAsia" w:ascii="黑体" w:hAnsi="宋体" w:eastAsia="黑体"/>
                <w:sz w:val="32"/>
                <w:szCs w:val="32"/>
              </w:rPr>
            </w:pPr>
            <w:r>
              <w:rPr>
                <w:rFonts w:hint="eastAsia" w:ascii="黑体" w:hAnsi="宋体" w:eastAsia="黑体"/>
                <w:sz w:val="32"/>
                <w:szCs w:val="32"/>
              </w:rPr>
              <w:t>填报日期</w:t>
            </w:r>
          </w:p>
        </w:tc>
        <w:tc>
          <w:tcPr>
            <w:tcW w:w="357" w:type="dxa"/>
            <w:tcBorders>
              <w:top w:val="nil"/>
              <w:left w:val="nil"/>
              <w:bottom w:val="nil"/>
              <w:right w:val="nil"/>
            </w:tcBorders>
            <w:noWrap w:val="0"/>
            <w:vAlign w:val="bottom"/>
          </w:tcPr>
          <w:p>
            <w:pPr>
              <w:jc w:val="distribute"/>
              <w:rPr>
                <w:rFonts w:ascii="宋体"/>
                <w:sz w:val="32"/>
                <w:szCs w:val="32"/>
              </w:rPr>
            </w:pPr>
            <w:r>
              <w:rPr>
                <w:rFonts w:ascii="宋体" w:hAnsi="宋体"/>
                <w:sz w:val="32"/>
                <w:szCs w:val="32"/>
              </w:rPr>
              <w:t>:</w:t>
            </w:r>
          </w:p>
        </w:tc>
        <w:tc>
          <w:tcPr>
            <w:tcW w:w="5808" w:type="dxa"/>
            <w:tcBorders>
              <w:top w:val="single" w:color="000000" w:sz="4" w:space="0"/>
              <w:left w:val="nil"/>
              <w:bottom w:val="single" w:color="000000" w:sz="4" w:space="0"/>
              <w:right w:val="nil"/>
            </w:tcBorders>
            <w:noWrap w:val="0"/>
            <w:vAlign w:val="bottom"/>
          </w:tcPr>
          <w:p>
            <w:pPr>
              <w:jc w:val="center"/>
              <w:rPr>
                <w:rFonts w:ascii="宋体"/>
                <w:sz w:val="32"/>
                <w:szCs w:val="32"/>
              </w:rPr>
            </w:pPr>
          </w:p>
        </w:tc>
      </w:tr>
    </w:tbl>
    <w:p>
      <w:pPr>
        <w:spacing w:line="590" w:lineRule="exact"/>
        <w:jc w:val="center"/>
        <w:rPr>
          <w:rFonts w:hint="eastAsia" w:ascii="楷体_GB2312" w:hAnsi="楷体" w:eastAsia="楷体_GB2312" w:cs="楷体"/>
          <w:color w:val="000000"/>
          <w:sz w:val="36"/>
          <w:szCs w:val="36"/>
        </w:rPr>
      </w:pPr>
      <w:r>
        <w:rPr>
          <w:rFonts w:hint="eastAsia" w:ascii="楷体_GB2312" w:hAnsi="楷体" w:eastAsia="楷体_GB2312" w:cs="楷体"/>
          <w:color w:val="000000"/>
          <w:sz w:val="36"/>
          <w:szCs w:val="36"/>
        </w:rPr>
        <w:t>陕西省知识产权局编制</w:t>
      </w:r>
    </w:p>
    <w:p>
      <w:pPr>
        <w:spacing w:line="590" w:lineRule="exact"/>
        <w:jc w:val="center"/>
        <w:rPr>
          <w:rFonts w:hint="eastAsia" w:ascii="楷体_GB2312" w:hAnsi="宋体" w:eastAsia="楷体_GB2312"/>
          <w:sz w:val="36"/>
          <w:szCs w:val="36"/>
        </w:rPr>
      </w:pPr>
      <w:r>
        <w:rPr>
          <w:rFonts w:hint="eastAsia" w:ascii="楷体_GB2312" w:hAnsi="楷体" w:eastAsia="楷体_GB2312" w:cs="楷体"/>
          <w:color w:val="000000"/>
          <w:sz w:val="36"/>
          <w:szCs w:val="36"/>
        </w:rPr>
        <w:t>2023年3月</w:t>
      </w:r>
    </w:p>
    <w:p>
      <w:pPr>
        <w:jc w:val="center"/>
        <w:rPr>
          <w:rFonts w:ascii="黑体" w:hAnsi="微软雅黑" w:eastAsia="黑体"/>
          <w:b/>
          <w:sz w:val="32"/>
          <w:szCs w:val="32"/>
        </w:rPr>
        <w:sectPr>
          <w:headerReference r:id="rId3" w:type="default"/>
          <w:footerReference r:id="rId5" w:type="default"/>
          <w:headerReference r:id="rId4" w:type="even"/>
          <w:footerReference r:id="rId6" w:type="even"/>
          <w:pgSz w:w="11907" w:h="16840"/>
          <w:pgMar w:top="1701" w:right="1588" w:bottom="1588" w:left="1588" w:header="851" w:footer="1077" w:gutter="0"/>
          <w:cols w:space="720" w:num="1"/>
          <w:docGrid w:type="lines" w:linePitch="312" w:charSpace="0"/>
        </w:sectPr>
      </w:pPr>
    </w:p>
    <w:p>
      <w:pPr>
        <w:spacing w:line="560" w:lineRule="exact"/>
        <w:outlineLvl w:val="0"/>
        <w:rPr>
          <w:rFonts w:ascii="黑体" w:hAnsi="宋体" w:eastAsia="黑体"/>
          <w:bCs/>
          <w:sz w:val="28"/>
          <w:szCs w:val="28"/>
        </w:rPr>
      </w:pPr>
      <w:r>
        <w:rPr>
          <w:rFonts w:hint="eastAsia" w:ascii="黑体" w:hAnsi="黑体" w:eastAsia="黑体"/>
          <w:sz w:val="32"/>
        </w:rPr>
        <w:t>一、基本信息</w:t>
      </w:r>
    </w:p>
    <w:tbl>
      <w:tblPr>
        <w:tblStyle w:val="6"/>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80"/>
        <w:gridCol w:w="1185"/>
        <w:gridCol w:w="90"/>
        <w:gridCol w:w="1350"/>
        <w:gridCol w:w="482"/>
        <w:gridCol w:w="1339"/>
        <w:gridCol w:w="1139"/>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7" w:type="dxa"/>
            <w:gridSpan w:val="4"/>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项 目 名 称</w:t>
            </w:r>
          </w:p>
        </w:tc>
        <w:tc>
          <w:tcPr>
            <w:tcW w:w="6170" w:type="dxa"/>
            <w:gridSpan w:val="5"/>
            <w:noWrap w:val="0"/>
            <w:vAlign w:val="center"/>
          </w:tcPr>
          <w:p>
            <w:pPr>
              <w:spacing w:line="400" w:lineRule="exact"/>
              <w:jc w:val="center"/>
              <w:textAlignment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例：公共服务助力XXXX县（区）XXXX产业</w:t>
            </w:r>
          </w:p>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b/>
                <w:bCs/>
                <w:sz w:val="24"/>
              </w:rPr>
              <w:t>发展项目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7" w:type="dxa"/>
            <w:gridSpan w:val="4"/>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申报单位全称</w:t>
            </w:r>
          </w:p>
        </w:tc>
        <w:tc>
          <w:tcPr>
            <w:tcW w:w="6170" w:type="dxa"/>
            <w:gridSpan w:val="5"/>
            <w:noWrap w:val="0"/>
            <w:vAlign w:val="center"/>
          </w:tcPr>
          <w:p>
            <w:pPr>
              <w:spacing w:line="400" w:lineRule="exact"/>
              <w:jc w:val="center"/>
              <w:textAlignment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7" w:type="dxa"/>
            <w:gridSpan w:val="4"/>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统一社会信用代码</w:t>
            </w:r>
          </w:p>
        </w:tc>
        <w:tc>
          <w:tcPr>
            <w:tcW w:w="6170" w:type="dxa"/>
            <w:gridSpan w:val="5"/>
            <w:noWrap w:val="0"/>
            <w:vAlign w:val="center"/>
          </w:tcPr>
          <w:p>
            <w:pPr>
              <w:spacing w:line="400" w:lineRule="exact"/>
              <w:jc w:val="center"/>
              <w:textAlignment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7" w:type="dxa"/>
            <w:gridSpan w:val="4"/>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银行账号</w:t>
            </w:r>
          </w:p>
        </w:tc>
        <w:tc>
          <w:tcPr>
            <w:tcW w:w="6170" w:type="dxa"/>
            <w:gridSpan w:val="5"/>
            <w:noWrap w:val="0"/>
            <w:vAlign w:val="center"/>
          </w:tcPr>
          <w:p>
            <w:pPr>
              <w:spacing w:line="400" w:lineRule="exact"/>
              <w:jc w:val="center"/>
              <w:textAlignment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7" w:type="dxa"/>
            <w:gridSpan w:val="4"/>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开户行</w:t>
            </w:r>
          </w:p>
        </w:tc>
        <w:tc>
          <w:tcPr>
            <w:tcW w:w="6170" w:type="dxa"/>
            <w:gridSpan w:val="5"/>
            <w:noWrap w:val="0"/>
            <w:vAlign w:val="center"/>
          </w:tcPr>
          <w:p>
            <w:pPr>
              <w:spacing w:line="400" w:lineRule="exact"/>
              <w:jc w:val="center"/>
              <w:textAlignment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7" w:type="dxa"/>
            <w:gridSpan w:val="4"/>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地址及邮编</w:t>
            </w:r>
          </w:p>
        </w:tc>
        <w:tc>
          <w:tcPr>
            <w:tcW w:w="6170" w:type="dxa"/>
            <w:gridSpan w:val="5"/>
            <w:noWrap w:val="0"/>
            <w:vAlign w:val="center"/>
          </w:tcPr>
          <w:p>
            <w:pPr>
              <w:spacing w:line="400" w:lineRule="exact"/>
              <w:jc w:val="center"/>
              <w:textAlignment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7" w:type="dxa"/>
            <w:gridSpan w:val="4"/>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项目负责人</w:t>
            </w:r>
          </w:p>
        </w:tc>
        <w:tc>
          <w:tcPr>
            <w:tcW w:w="1832" w:type="dxa"/>
            <w:gridSpan w:val="2"/>
            <w:noWrap w:val="0"/>
            <w:vAlign w:val="center"/>
          </w:tcPr>
          <w:p>
            <w:pPr>
              <w:spacing w:line="400" w:lineRule="exact"/>
              <w:jc w:val="center"/>
              <w:textAlignment w:val="center"/>
              <w:rPr>
                <w:rFonts w:hint="eastAsia" w:ascii="仿宋_GB2312" w:hAnsi="仿宋_GB2312" w:eastAsia="仿宋_GB2312" w:cs="仿宋_GB2312"/>
                <w:sz w:val="24"/>
              </w:rPr>
            </w:pPr>
          </w:p>
        </w:tc>
        <w:tc>
          <w:tcPr>
            <w:tcW w:w="1339" w:type="dxa"/>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职务</w:t>
            </w:r>
          </w:p>
        </w:tc>
        <w:tc>
          <w:tcPr>
            <w:tcW w:w="2999" w:type="dxa"/>
            <w:gridSpan w:val="2"/>
            <w:noWrap w:val="0"/>
            <w:vAlign w:val="center"/>
          </w:tcPr>
          <w:p>
            <w:pPr>
              <w:spacing w:line="400" w:lineRule="exact"/>
              <w:jc w:val="center"/>
              <w:textAlignment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7" w:type="dxa"/>
            <w:gridSpan w:val="4"/>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电话</w:t>
            </w:r>
          </w:p>
        </w:tc>
        <w:tc>
          <w:tcPr>
            <w:tcW w:w="1832" w:type="dxa"/>
            <w:gridSpan w:val="2"/>
            <w:noWrap w:val="0"/>
            <w:vAlign w:val="center"/>
          </w:tcPr>
          <w:p>
            <w:pPr>
              <w:spacing w:line="400" w:lineRule="exact"/>
              <w:jc w:val="center"/>
              <w:textAlignment w:val="center"/>
              <w:rPr>
                <w:rFonts w:hint="eastAsia" w:ascii="仿宋_GB2312" w:hAnsi="仿宋_GB2312" w:eastAsia="仿宋_GB2312" w:cs="仿宋_GB2312"/>
                <w:sz w:val="24"/>
              </w:rPr>
            </w:pPr>
          </w:p>
        </w:tc>
        <w:tc>
          <w:tcPr>
            <w:tcW w:w="1339" w:type="dxa"/>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邮箱</w:t>
            </w:r>
          </w:p>
        </w:tc>
        <w:tc>
          <w:tcPr>
            <w:tcW w:w="2999" w:type="dxa"/>
            <w:gridSpan w:val="2"/>
            <w:noWrap w:val="0"/>
            <w:vAlign w:val="center"/>
          </w:tcPr>
          <w:p>
            <w:pPr>
              <w:spacing w:line="400" w:lineRule="exact"/>
              <w:jc w:val="center"/>
              <w:textAlignment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7" w:type="dxa"/>
            <w:gridSpan w:val="4"/>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项目联系人</w:t>
            </w:r>
          </w:p>
        </w:tc>
        <w:tc>
          <w:tcPr>
            <w:tcW w:w="1832" w:type="dxa"/>
            <w:gridSpan w:val="2"/>
            <w:noWrap w:val="0"/>
            <w:vAlign w:val="center"/>
          </w:tcPr>
          <w:p>
            <w:pPr>
              <w:spacing w:line="400" w:lineRule="exact"/>
              <w:jc w:val="center"/>
              <w:textAlignment w:val="center"/>
              <w:rPr>
                <w:rFonts w:hint="eastAsia" w:ascii="仿宋_GB2312" w:hAnsi="仿宋_GB2312" w:eastAsia="仿宋_GB2312" w:cs="仿宋_GB2312"/>
                <w:sz w:val="24"/>
              </w:rPr>
            </w:pPr>
          </w:p>
        </w:tc>
        <w:tc>
          <w:tcPr>
            <w:tcW w:w="1339" w:type="dxa"/>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职务</w:t>
            </w:r>
          </w:p>
        </w:tc>
        <w:tc>
          <w:tcPr>
            <w:tcW w:w="2999" w:type="dxa"/>
            <w:gridSpan w:val="2"/>
            <w:noWrap w:val="0"/>
            <w:vAlign w:val="center"/>
          </w:tcPr>
          <w:p>
            <w:pPr>
              <w:spacing w:line="400" w:lineRule="exact"/>
              <w:jc w:val="center"/>
              <w:textAlignment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7" w:type="dxa"/>
            <w:gridSpan w:val="4"/>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电话</w:t>
            </w:r>
          </w:p>
        </w:tc>
        <w:tc>
          <w:tcPr>
            <w:tcW w:w="1832" w:type="dxa"/>
            <w:gridSpan w:val="2"/>
            <w:noWrap w:val="0"/>
            <w:vAlign w:val="center"/>
          </w:tcPr>
          <w:p>
            <w:pPr>
              <w:spacing w:line="400" w:lineRule="exact"/>
              <w:jc w:val="center"/>
              <w:textAlignment w:val="center"/>
              <w:rPr>
                <w:rFonts w:hint="eastAsia" w:ascii="仿宋_GB2312" w:hAnsi="仿宋_GB2312" w:eastAsia="仿宋_GB2312" w:cs="仿宋_GB2312"/>
                <w:sz w:val="24"/>
              </w:rPr>
            </w:pPr>
          </w:p>
        </w:tc>
        <w:tc>
          <w:tcPr>
            <w:tcW w:w="1339" w:type="dxa"/>
            <w:noWrap w:val="0"/>
            <w:vAlign w:val="center"/>
          </w:tcPr>
          <w:p>
            <w:pPr>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邮箱</w:t>
            </w:r>
          </w:p>
        </w:tc>
        <w:tc>
          <w:tcPr>
            <w:tcW w:w="2999" w:type="dxa"/>
            <w:gridSpan w:val="2"/>
            <w:noWrap w:val="0"/>
            <w:vAlign w:val="center"/>
          </w:tcPr>
          <w:p>
            <w:pPr>
              <w:spacing w:line="400" w:lineRule="exact"/>
              <w:jc w:val="center"/>
              <w:textAlignment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42" w:type="dxa"/>
            <w:vMerge w:val="restart"/>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县域工业</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集中区</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基本情况</w:t>
            </w:r>
          </w:p>
          <w:p>
            <w:pPr>
              <w:spacing w:line="320" w:lineRule="exact"/>
              <w:jc w:val="center"/>
              <w:rPr>
                <w:rFonts w:hint="eastAsia" w:ascii="仿宋_GB2312" w:hAnsi="仿宋_GB2312" w:eastAsia="仿宋_GB2312" w:cs="仿宋_GB2312"/>
                <w:color w:val="000000"/>
                <w:sz w:val="24"/>
              </w:rPr>
            </w:pPr>
          </w:p>
        </w:tc>
        <w:tc>
          <w:tcPr>
            <w:tcW w:w="2055" w:type="dxa"/>
            <w:gridSpan w:val="3"/>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园区名称</w:t>
            </w:r>
          </w:p>
        </w:tc>
        <w:tc>
          <w:tcPr>
            <w:tcW w:w="6170" w:type="dxa"/>
            <w:gridSpan w:val="5"/>
            <w:noWrap w:val="0"/>
            <w:vAlign w:val="center"/>
          </w:tcPr>
          <w:p>
            <w:pPr>
              <w:spacing w:line="320" w:lineRule="exac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42" w:type="dxa"/>
            <w:vMerge w:val="continue"/>
            <w:noWrap w:val="0"/>
            <w:vAlign w:val="center"/>
          </w:tcPr>
          <w:p>
            <w:pPr>
              <w:spacing w:line="320" w:lineRule="exact"/>
              <w:jc w:val="center"/>
              <w:rPr>
                <w:rFonts w:hint="eastAsia" w:ascii="仿宋_GB2312" w:hAnsi="仿宋_GB2312" w:eastAsia="仿宋_GB2312" w:cs="仿宋_GB2312"/>
                <w:color w:val="000000"/>
                <w:sz w:val="24"/>
              </w:rPr>
            </w:pPr>
          </w:p>
        </w:tc>
        <w:tc>
          <w:tcPr>
            <w:tcW w:w="2055" w:type="dxa"/>
            <w:gridSpan w:val="3"/>
            <w:noWrap w:val="0"/>
            <w:vAlign w:val="center"/>
          </w:tcPr>
          <w:p>
            <w:pPr>
              <w:spacing w:line="32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主要负责人</w:t>
            </w:r>
          </w:p>
        </w:tc>
        <w:tc>
          <w:tcPr>
            <w:tcW w:w="1832" w:type="dxa"/>
            <w:gridSpan w:val="2"/>
            <w:noWrap w:val="0"/>
            <w:vAlign w:val="top"/>
          </w:tcPr>
          <w:p>
            <w:pPr>
              <w:spacing w:line="320" w:lineRule="exact"/>
              <w:jc w:val="center"/>
              <w:rPr>
                <w:rFonts w:ascii="仿宋_GB2312" w:hAnsi="仿宋_GB2312" w:eastAsia="仿宋_GB2312" w:cs="仿宋_GB2312"/>
                <w:color w:val="000000"/>
                <w:sz w:val="24"/>
              </w:rPr>
            </w:pPr>
          </w:p>
        </w:tc>
        <w:tc>
          <w:tcPr>
            <w:tcW w:w="1339" w:type="dxa"/>
            <w:noWrap w:val="0"/>
            <w:vAlign w:val="center"/>
          </w:tcPr>
          <w:p>
            <w:pPr>
              <w:spacing w:line="32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职务</w:t>
            </w:r>
          </w:p>
        </w:tc>
        <w:tc>
          <w:tcPr>
            <w:tcW w:w="2999" w:type="dxa"/>
            <w:gridSpan w:val="2"/>
            <w:noWrap w:val="0"/>
            <w:vAlign w:val="top"/>
          </w:tcPr>
          <w:p>
            <w:pPr>
              <w:spacing w:line="320" w:lineRule="exact"/>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42" w:type="dxa"/>
            <w:vMerge w:val="continue"/>
            <w:noWrap w:val="0"/>
            <w:vAlign w:val="center"/>
          </w:tcPr>
          <w:p>
            <w:pPr>
              <w:spacing w:line="320" w:lineRule="exact"/>
              <w:jc w:val="center"/>
              <w:rPr>
                <w:rFonts w:hint="eastAsia" w:ascii="仿宋_GB2312" w:hAnsi="仿宋_GB2312" w:eastAsia="仿宋_GB2312" w:cs="仿宋_GB2312"/>
                <w:color w:val="000000"/>
                <w:sz w:val="24"/>
              </w:rPr>
            </w:pPr>
          </w:p>
        </w:tc>
        <w:tc>
          <w:tcPr>
            <w:tcW w:w="2055" w:type="dxa"/>
            <w:gridSpan w:val="3"/>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园区地址</w:t>
            </w:r>
          </w:p>
        </w:tc>
        <w:tc>
          <w:tcPr>
            <w:tcW w:w="6170" w:type="dxa"/>
            <w:gridSpan w:val="5"/>
            <w:noWrap w:val="0"/>
            <w:vAlign w:val="center"/>
          </w:tcPr>
          <w:p>
            <w:pPr>
              <w:spacing w:line="32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42" w:type="dxa"/>
            <w:vMerge w:val="continue"/>
            <w:noWrap w:val="0"/>
            <w:vAlign w:val="center"/>
          </w:tcPr>
          <w:p>
            <w:pPr>
              <w:spacing w:line="320" w:lineRule="exact"/>
              <w:jc w:val="center"/>
              <w:rPr>
                <w:rFonts w:hint="eastAsia" w:ascii="仿宋_GB2312" w:hAnsi="仿宋_GB2312" w:eastAsia="仿宋_GB2312" w:cs="仿宋_GB2312"/>
                <w:color w:val="000000"/>
                <w:sz w:val="24"/>
              </w:rPr>
            </w:pPr>
          </w:p>
        </w:tc>
        <w:tc>
          <w:tcPr>
            <w:tcW w:w="2055" w:type="dxa"/>
            <w:gridSpan w:val="3"/>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主导产业</w:t>
            </w:r>
          </w:p>
        </w:tc>
        <w:tc>
          <w:tcPr>
            <w:tcW w:w="6170" w:type="dxa"/>
            <w:gridSpan w:val="5"/>
            <w:noWrap w:val="0"/>
            <w:vAlign w:val="center"/>
          </w:tcPr>
          <w:p>
            <w:pPr>
              <w:spacing w:line="32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42" w:type="dxa"/>
            <w:vMerge w:val="continue"/>
            <w:noWrap w:val="0"/>
            <w:vAlign w:val="center"/>
          </w:tcPr>
          <w:p>
            <w:pPr>
              <w:spacing w:line="320" w:lineRule="exact"/>
              <w:jc w:val="center"/>
              <w:rPr>
                <w:rFonts w:hint="eastAsia" w:ascii="仿宋_GB2312" w:hAnsi="仿宋_GB2312" w:eastAsia="仿宋_GB2312" w:cs="仿宋_GB2312"/>
                <w:color w:val="000000"/>
                <w:sz w:val="24"/>
              </w:rPr>
            </w:pPr>
          </w:p>
        </w:tc>
        <w:tc>
          <w:tcPr>
            <w:tcW w:w="2055" w:type="dxa"/>
            <w:gridSpan w:val="3"/>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主导产业目前</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所处水平</w:t>
            </w:r>
          </w:p>
        </w:tc>
        <w:tc>
          <w:tcPr>
            <w:tcW w:w="6170" w:type="dxa"/>
            <w:gridSpan w:val="5"/>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□国际先进  □国内领先  □省内领先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242" w:type="dxa"/>
            <w:vMerge w:val="continue"/>
            <w:noWrap w:val="0"/>
            <w:vAlign w:val="center"/>
          </w:tcPr>
          <w:p>
            <w:pPr>
              <w:spacing w:line="320" w:lineRule="exact"/>
              <w:jc w:val="center"/>
              <w:rPr>
                <w:rFonts w:hint="eastAsia" w:ascii="仿宋_GB2312" w:hAnsi="仿宋_GB2312" w:eastAsia="仿宋_GB2312" w:cs="仿宋_GB2312"/>
                <w:color w:val="000000"/>
                <w:sz w:val="24"/>
              </w:rPr>
            </w:pPr>
          </w:p>
        </w:tc>
        <w:tc>
          <w:tcPr>
            <w:tcW w:w="2055" w:type="dxa"/>
            <w:gridSpan w:val="3"/>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2022年度产业工业总产值(亿元)</w:t>
            </w:r>
          </w:p>
        </w:tc>
        <w:tc>
          <w:tcPr>
            <w:tcW w:w="6170" w:type="dxa"/>
            <w:gridSpan w:val="5"/>
            <w:noWrap w:val="0"/>
            <w:vAlign w:val="center"/>
          </w:tcPr>
          <w:p>
            <w:pPr>
              <w:spacing w:line="32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242" w:type="dxa"/>
            <w:vMerge w:val="continue"/>
            <w:noWrap w:val="0"/>
            <w:vAlign w:val="center"/>
          </w:tcPr>
          <w:p>
            <w:pPr>
              <w:spacing w:line="320" w:lineRule="exact"/>
              <w:jc w:val="center"/>
              <w:rPr>
                <w:rFonts w:hint="eastAsia" w:ascii="仿宋_GB2312" w:hAnsi="仿宋_GB2312" w:eastAsia="仿宋_GB2312" w:cs="仿宋_GB2312"/>
                <w:color w:val="000000"/>
                <w:sz w:val="24"/>
              </w:rPr>
            </w:pPr>
          </w:p>
        </w:tc>
        <w:tc>
          <w:tcPr>
            <w:tcW w:w="2055" w:type="dxa"/>
            <w:gridSpan w:val="3"/>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有效专利数量（件）</w:t>
            </w:r>
          </w:p>
        </w:tc>
        <w:tc>
          <w:tcPr>
            <w:tcW w:w="1832" w:type="dxa"/>
            <w:gridSpan w:val="2"/>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发明</w:t>
            </w:r>
          </w:p>
        </w:tc>
        <w:tc>
          <w:tcPr>
            <w:tcW w:w="1339" w:type="dxa"/>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实用新型</w:t>
            </w:r>
          </w:p>
        </w:tc>
        <w:tc>
          <w:tcPr>
            <w:tcW w:w="2999" w:type="dxa"/>
            <w:gridSpan w:val="2"/>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外观设计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242" w:type="dxa"/>
            <w:vMerge w:val="continue"/>
            <w:noWrap w:val="0"/>
            <w:vAlign w:val="center"/>
          </w:tcPr>
          <w:p>
            <w:pPr>
              <w:spacing w:line="320" w:lineRule="exact"/>
              <w:jc w:val="center"/>
              <w:rPr>
                <w:rFonts w:hint="eastAsia" w:ascii="仿宋_GB2312" w:hAnsi="仿宋_GB2312" w:eastAsia="仿宋_GB2312" w:cs="仿宋_GB2312"/>
                <w:color w:val="000000"/>
                <w:sz w:val="24"/>
              </w:rPr>
            </w:pPr>
          </w:p>
        </w:tc>
        <w:tc>
          <w:tcPr>
            <w:tcW w:w="2055" w:type="dxa"/>
            <w:gridSpan w:val="3"/>
            <w:noWrap w:val="0"/>
            <w:vAlign w:val="center"/>
          </w:tcPr>
          <w:p>
            <w:pPr>
              <w:spacing w:line="320" w:lineRule="exact"/>
              <w:jc w:val="center"/>
              <w:rPr>
                <w:rFonts w:hint="eastAsia" w:ascii="仿宋_GB2312" w:hAnsi="仿宋_GB2312" w:eastAsia="仿宋_GB2312" w:cs="仿宋_GB2312"/>
                <w:color w:val="000000"/>
                <w:sz w:val="24"/>
              </w:rPr>
            </w:pPr>
          </w:p>
        </w:tc>
        <w:tc>
          <w:tcPr>
            <w:tcW w:w="1832" w:type="dxa"/>
            <w:gridSpan w:val="2"/>
            <w:noWrap w:val="0"/>
            <w:vAlign w:val="center"/>
          </w:tcPr>
          <w:p>
            <w:pPr>
              <w:spacing w:line="320" w:lineRule="exact"/>
              <w:jc w:val="center"/>
              <w:rPr>
                <w:rFonts w:hint="eastAsia" w:ascii="仿宋_GB2312" w:hAnsi="仿宋_GB2312" w:eastAsia="仿宋_GB2312" w:cs="仿宋_GB2312"/>
                <w:color w:val="000000"/>
                <w:sz w:val="24"/>
              </w:rPr>
            </w:pPr>
          </w:p>
        </w:tc>
        <w:tc>
          <w:tcPr>
            <w:tcW w:w="1339" w:type="dxa"/>
            <w:noWrap w:val="0"/>
            <w:vAlign w:val="center"/>
          </w:tcPr>
          <w:p>
            <w:pPr>
              <w:spacing w:line="320" w:lineRule="exact"/>
              <w:jc w:val="center"/>
              <w:rPr>
                <w:rFonts w:hint="eastAsia" w:ascii="仿宋_GB2312" w:hAnsi="仿宋_GB2312" w:eastAsia="仿宋_GB2312" w:cs="仿宋_GB2312"/>
                <w:color w:val="000000"/>
                <w:sz w:val="24"/>
              </w:rPr>
            </w:pPr>
          </w:p>
        </w:tc>
        <w:tc>
          <w:tcPr>
            <w:tcW w:w="2999" w:type="dxa"/>
            <w:gridSpan w:val="2"/>
            <w:noWrap w:val="0"/>
            <w:vAlign w:val="center"/>
          </w:tcPr>
          <w:p>
            <w:pPr>
              <w:spacing w:line="32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1242" w:type="dxa"/>
            <w:vMerge w:val="restart"/>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园区</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主导</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特色</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产业</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情况</w:t>
            </w:r>
          </w:p>
        </w:tc>
        <w:tc>
          <w:tcPr>
            <w:tcW w:w="8225" w:type="dxa"/>
            <w:gridSpan w:val="8"/>
            <w:noWrap w:val="0"/>
            <w:vAlign w:val="center"/>
          </w:tcPr>
          <w:p>
            <w:pPr>
              <w:spacing w:line="3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重点介绍园区拟培育发展的特色主导产业的前期和现状情况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2" w:hRule="atLeast"/>
          <w:jc w:val="center"/>
        </w:trPr>
        <w:tc>
          <w:tcPr>
            <w:tcW w:w="1242" w:type="dxa"/>
            <w:vMerge w:val="continue"/>
            <w:noWrap w:val="0"/>
            <w:vAlign w:val="center"/>
          </w:tcPr>
          <w:p>
            <w:pPr>
              <w:spacing w:line="320" w:lineRule="exact"/>
              <w:jc w:val="center"/>
              <w:rPr>
                <w:rFonts w:hint="eastAsia" w:ascii="仿宋_GB2312" w:hAnsi="仿宋_GB2312" w:eastAsia="仿宋_GB2312" w:cs="仿宋_GB2312"/>
                <w:color w:val="000000"/>
                <w:sz w:val="24"/>
              </w:rPr>
            </w:pPr>
          </w:p>
        </w:tc>
        <w:tc>
          <w:tcPr>
            <w:tcW w:w="780" w:type="dxa"/>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w:t>
            </w:r>
          </w:p>
        </w:tc>
        <w:tc>
          <w:tcPr>
            <w:tcW w:w="1275" w:type="dxa"/>
            <w:gridSpan w:val="2"/>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营业收入</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（亿元）</w:t>
            </w:r>
          </w:p>
        </w:tc>
        <w:tc>
          <w:tcPr>
            <w:tcW w:w="1350" w:type="dxa"/>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入驻企业（个）</w:t>
            </w:r>
          </w:p>
        </w:tc>
        <w:tc>
          <w:tcPr>
            <w:tcW w:w="1821" w:type="dxa"/>
            <w:gridSpan w:val="2"/>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当前特色产业产值占到园区产值比重（%）</w:t>
            </w:r>
          </w:p>
        </w:tc>
        <w:tc>
          <w:tcPr>
            <w:tcW w:w="1139" w:type="dxa"/>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当前特色产业骨干龙头企业数量（个）</w:t>
            </w:r>
          </w:p>
        </w:tc>
        <w:tc>
          <w:tcPr>
            <w:tcW w:w="1860" w:type="dxa"/>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当前特色产业关联企业数量（个）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242" w:type="dxa"/>
            <w:vMerge w:val="continue"/>
            <w:noWrap w:val="0"/>
            <w:vAlign w:val="center"/>
          </w:tcPr>
          <w:p>
            <w:pPr>
              <w:spacing w:line="320" w:lineRule="exact"/>
              <w:jc w:val="center"/>
              <w:rPr>
                <w:rFonts w:hint="eastAsia" w:ascii="仿宋_GB2312" w:hAnsi="仿宋_GB2312" w:eastAsia="仿宋_GB2312" w:cs="仿宋_GB2312"/>
                <w:color w:val="000000"/>
                <w:sz w:val="24"/>
              </w:rPr>
            </w:pPr>
          </w:p>
        </w:tc>
        <w:tc>
          <w:tcPr>
            <w:tcW w:w="780" w:type="dxa"/>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2021</w:t>
            </w:r>
          </w:p>
        </w:tc>
        <w:tc>
          <w:tcPr>
            <w:tcW w:w="1275" w:type="dxa"/>
            <w:gridSpan w:val="2"/>
            <w:noWrap w:val="0"/>
            <w:vAlign w:val="center"/>
          </w:tcPr>
          <w:p>
            <w:pPr>
              <w:spacing w:line="320" w:lineRule="exact"/>
              <w:jc w:val="center"/>
              <w:rPr>
                <w:rFonts w:hint="eastAsia" w:ascii="仿宋_GB2312" w:hAnsi="仿宋_GB2312" w:eastAsia="仿宋_GB2312" w:cs="仿宋_GB2312"/>
                <w:color w:val="000000"/>
                <w:sz w:val="24"/>
              </w:rPr>
            </w:pPr>
          </w:p>
        </w:tc>
        <w:tc>
          <w:tcPr>
            <w:tcW w:w="1350" w:type="dxa"/>
            <w:noWrap w:val="0"/>
            <w:vAlign w:val="center"/>
          </w:tcPr>
          <w:p>
            <w:pPr>
              <w:spacing w:line="320" w:lineRule="exact"/>
              <w:jc w:val="center"/>
              <w:rPr>
                <w:rFonts w:hint="eastAsia" w:ascii="仿宋_GB2312" w:hAnsi="仿宋_GB2312" w:eastAsia="仿宋_GB2312" w:cs="仿宋_GB2312"/>
                <w:color w:val="000000"/>
                <w:sz w:val="24"/>
              </w:rPr>
            </w:pPr>
          </w:p>
        </w:tc>
        <w:tc>
          <w:tcPr>
            <w:tcW w:w="1821" w:type="dxa"/>
            <w:gridSpan w:val="2"/>
            <w:noWrap w:val="0"/>
            <w:vAlign w:val="center"/>
          </w:tcPr>
          <w:p>
            <w:pPr>
              <w:spacing w:line="320" w:lineRule="exact"/>
              <w:jc w:val="center"/>
              <w:rPr>
                <w:rFonts w:hint="eastAsia" w:ascii="仿宋_GB2312" w:hAnsi="仿宋_GB2312" w:eastAsia="仿宋_GB2312" w:cs="仿宋_GB2312"/>
                <w:color w:val="000000"/>
                <w:sz w:val="24"/>
              </w:rPr>
            </w:pPr>
          </w:p>
        </w:tc>
        <w:tc>
          <w:tcPr>
            <w:tcW w:w="2999" w:type="dxa"/>
            <w:gridSpan w:val="2"/>
            <w:noWrap w:val="0"/>
            <w:vAlign w:val="center"/>
          </w:tcPr>
          <w:p>
            <w:pPr>
              <w:spacing w:line="32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242" w:type="dxa"/>
            <w:vMerge w:val="continue"/>
            <w:noWrap w:val="0"/>
            <w:vAlign w:val="center"/>
          </w:tcPr>
          <w:p>
            <w:pPr>
              <w:spacing w:line="320" w:lineRule="exact"/>
              <w:jc w:val="center"/>
              <w:rPr>
                <w:rFonts w:hint="eastAsia" w:ascii="仿宋_GB2312" w:hAnsi="仿宋_GB2312" w:eastAsia="仿宋_GB2312" w:cs="仿宋_GB2312"/>
                <w:color w:val="000000"/>
                <w:sz w:val="24"/>
              </w:rPr>
            </w:pPr>
          </w:p>
        </w:tc>
        <w:tc>
          <w:tcPr>
            <w:tcW w:w="780" w:type="dxa"/>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2022</w:t>
            </w:r>
          </w:p>
        </w:tc>
        <w:tc>
          <w:tcPr>
            <w:tcW w:w="1275" w:type="dxa"/>
            <w:gridSpan w:val="2"/>
            <w:noWrap w:val="0"/>
            <w:vAlign w:val="center"/>
          </w:tcPr>
          <w:p>
            <w:pPr>
              <w:spacing w:line="320" w:lineRule="exact"/>
              <w:jc w:val="center"/>
              <w:rPr>
                <w:rFonts w:hint="eastAsia" w:ascii="仿宋_GB2312" w:hAnsi="仿宋_GB2312" w:eastAsia="仿宋_GB2312" w:cs="仿宋_GB2312"/>
                <w:color w:val="000000"/>
                <w:sz w:val="24"/>
              </w:rPr>
            </w:pPr>
          </w:p>
        </w:tc>
        <w:tc>
          <w:tcPr>
            <w:tcW w:w="1350" w:type="dxa"/>
            <w:noWrap w:val="0"/>
            <w:vAlign w:val="center"/>
          </w:tcPr>
          <w:p>
            <w:pPr>
              <w:spacing w:line="320" w:lineRule="exact"/>
              <w:jc w:val="center"/>
              <w:rPr>
                <w:rFonts w:hint="eastAsia" w:ascii="仿宋_GB2312" w:hAnsi="仿宋_GB2312" w:eastAsia="仿宋_GB2312" w:cs="仿宋_GB2312"/>
                <w:color w:val="000000"/>
                <w:sz w:val="24"/>
              </w:rPr>
            </w:pPr>
          </w:p>
        </w:tc>
        <w:tc>
          <w:tcPr>
            <w:tcW w:w="1821" w:type="dxa"/>
            <w:gridSpan w:val="2"/>
            <w:noWrap w:val="0"/>
            <w:vAlign w:val="center"/>
          </w:tcPr>
          <w:p>
            <w:pPr>
              <w:spacing w:line="320" w:lineRule="exact"/>
              <w:jc w:val="center"/>
              <w:rPr>
                <w:rFonts w:hint="eastAsia" w:ascii="仿宋_GB2312" w:hAnsi="仿宋_GB2312" w:eastAsia="仿宋_GB2312" w:cs="仿宋_GB2312"/>
                <w:color w:val="000000"/>
                <w:sz w:val="24"/>
              </w:rPr>
            </w:pPr>
          </w:p>
        </w:tc>
        <w:tc>
          <w:tcPr>
            <w:tcW w:w="2999" w:type="dxa"/>
            <w:gridSpan w:val="2"/>
            <w:noWrap w:val="0"/>
            <w:vAlign w:val="center"/>
          </w:tcPr>
          <w:p>
            <w:pPr>
              <w:spacing w:line="32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1242" w:type="dxa"/>
            <w:noWrap w:val="0"/>
            <w:vAlign w:val="center"/>
          </w:tcPr>
          <w:p>
            <w:pPr>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园区公共服务平台建设及开展情况</w:t>
            </w:r>
          </w:p>
        </w:tc>
        <w:tc>
          <w:tcPr>
            <w:tcW w:w="8225" w:type="dxa"/>
            <w:gridSpan w:val="8"/>
            <w:noWrap w:val="0"/>
            <w:vAlign w:val="top"/>
          </w:tcPr>
          <w:p>
            <w:pPr>
              <w:spacing w:line="32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1242" w:type="dxa"/>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园区</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知识</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产权</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总体</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情况</w:t>
            </w:r>
          </w:p>
        </w:tc>
        <w:tc>
          <w:tcPr>
            <w:tcW w:w="8225" w:type="dxa"/>
            <w:gridSpan w:val="8"/>
            <w:noWrap w:val="0"/>
            <w:vAlign w:val="center"/>
          </w:tcPr>
          <w:p>
            <w:pPr>
              <w:spacing w:line="3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简要介绍园区知识产权工作基础及近三年工作情况，（包括知识产权创造、保护、管理、运用等情况）梳理园区特色产业发展知识产权需求情况。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0" w:hRule="atLeast"/>
          <w:jc w:val="center"/>
        </w:trPr>
        <w:tc>
          <w:tcPr>
            <w:tcW w:w="1242" w:type="dxa"/>
            <w:vMerge w:val="restart"/>
            <w:noWrap w:val="0"/>
            <w:vAlign w:val="center"/>
          </w:tcPr>
          <w:p>
            <w:pPr>
              <w:pStyle w:val="9"/>
              <w:spacing w:before="1" w:line="201" w:lineRule="auto"/>
              <w:ind w:right="277"/>
              <w:jc w:val="center"/>
              <w:rPr>
                <w:rFonts w:hint="eastAsia" w:ascii="仿宋_GB2312" w:hAnsi="仿宋_GB2312" w:eastAsia="仿宋_GB2312" w:cs="仿宋_GB2312"/>
                <w:spacing w:val="-11"/>
                <w:sz w:val="24"/>
              </w:rPr>
            </w:pPr>
            <w:r>
              <w:rPr>
                <w:rFonts w:hint="eastAsia" w:ascii="仿宋_GB2312" w:hAnsi="仿宋_GB2312" w:eastAsia="仿宋_GB2312" w:cs="仿宋_GB2312"/>
                <w:spacing w:val="-11"/>
                <w:sz w:val="24"/>
              </w:rPr>
              <w:t>项目</w:t>
            </w:r>
          </w:p>
          <w:p>
            <w:pPr>
              <w:pStyle w:val="9"/>
              <w:spacing w:before="1" w:line="201" w:lineRule="auto"/>
              <w:ind w:right="277"/>
              <w:jc w:val="center"/>
              <w:rPr>
                <w:rFonts w:hint="eastAsia" w:ascii="仿宋_GB2312" w:hAnsi="仿宋_GB2312" w:eastAsia="仿宋_GB2312" w:cs="仿宋_GB2312"/>
                <w:spacing w:val="-11"/>
                <w:sz w:val="24"/>
                <w:lang w:val="en-US"/>
              </w:rPr>
            </w:pPr>
            <w:r>
              <w:rPr>
                <w:rFonts w:hint="eastAsia" w:ascii="仿宋_GB2312" w:hAnsi="仿宋_GB2312" w:eastAsia="仿宋_GB2312" w:cs="仿宋_GB2312"/>
                <w:spacing w:val="-11"/>
                <w:sz w:val="24"/>
                <w:lang w:val="en-US"/>
              </w:rPr>
              <w:t>合作</w:t>
            </w:r>
          </w:p>
          <w:p>
            <w:pPr>
              <w:pStyle w:val="9"/>
              <w:spacing w:before="1" w:line="201" w:lineRule="auto"/>
              <w:ind w:right="277"/>
              <w:jc w:val="center"/>
              <w:rPr>
                <w:rFonts w:hint="eastAsia" w:ascii="仿宋_GB2312" w:hAnsi="仿宋_GB2312" w:eastAsia="仿宋_GB2312" w:cs="仿宋_GB2312"/>
                <w:spacing w:val="-11"/>
                <w:sz w:val="24"/>
              </w:rPr>
            </w:pPr>
            <w:r>
              <w:rPr>
                <w:rFonts w:hint="eastAsia" w:ascii="仿宋_GB2312" w:hAnsi="仿宋_GB2312" w:eastAsia="仿宋_GB2312" w:cs="仿宋_GB2312"/>
                <w:spacing w:val="-11"/>
                <w:sz w:val="24"/>
              </w:rPr>
              <w:t>单位</w:t>
            </w:r>
          </w:p>
          <w:p>
            <w:pPr>
              <w:pStyle w:val="9"/>
              <w:spacing w:before="1" w:line="201" w:lineRule="auto"/>
              <w:ind w:right="277"/>
              <w:jc w:val="center"/>
              <w:rPr>
                <w:rFonts w:hint="eastAsia" w:ascii="仿宋_GB2312" w:hAnsi="仿宋_GB2312" w:eastAsia="仿宋_GB2312" w:cs="仿宋_GB2312"/>
                <w:spacing w:val="-11"/>
                <w:sz w:val="24"/>
              </w:rPr>
            </w:pPr>
            <w:r>
              <w:rPr>
                <w:rFonts w:hint="eastAsia" w:ascii="仿宋_GB2312" w:hAnsi="仿宋_GB2312" w:eastAsia="仿宋_GB2312" w:cs="仿宋_GB2312"/>
                <w:spacing w:val="-11"/>
                <w:sz w:val="24"/>
              </w:rPr>
              <w:t>总体</w:t>
            </w:r>
          </w:p>
          <w:p>
            <w:pPr>
              <w:pStyle w:val="9"/>
              <w:spacing w:before="1" w:line="201" w:lineRule="auto"/>
              <w:ind w:right="277"/>
              <w:jc w:val="center"/>
              <w:rPr>
                <w:rFonts w:hint="eastAsia" w:ascii="仿宋_GB2312" w:hAnsi="仿宋_GB2312" w:eastAsia="仿宋_GB2312" w:cs="仿宋_GB2312"/>
                <w:color w:val="000000"/>
                <w:sz w:val="24"/>
              </w:rPr>
            </w:pPr>
            <w:r>
              <w:rPr>
                <w:rFonts w:hint="eastAsia" w:ascii="仿宋_GB2312" w:hAnsi="仿宋_GB2312" w:eastAsia="仿宋_GB2312" w:cs="仿宋_GB2312"/>
                <w:spacing w:val="-11"/>
                <w:sz w:val="24"/>
              </w:rPr>
              <w:t>情况</w:t>
            </w:r>
          </w:p>
        </w:tc>
        <w:tc>
          <w:tcPr>
            <w:tcW w:w="1965" w:type="dxa"/>
            <w:gridSpan w:val="2"/>
            <w:noWrap w:val="0"/>
            <w:vAlign w:val="center"/>
          </w:tcPr>
          <w:p>
            <w:pPr>
              <w:pStyle w:val="9"/>
              <w:spacing w:before="1" w:line="201" w:lineRule="auto"/>
              <w:ind w:right="277"/>
              <w:jc w:val="center"/>
              <w:rPr>
                <w:rFonts w:hint="eastAsia" w:ascii="仿宋_GB2312" w:hAnsi="仿宋_GB2312" w:eastAsia="仿宋_GB2312" w:cs="仿宋_GB2312"/>
                <w:sz w:val="24"/>
                <w:lang w:val="en-US"/>
              </w:rPr>
            </w:pPr>
            <w:r>
              <w:rPr>
                <w:rFonts w:hint="eastAsia" w:ascii="仿宋_GB2312" w:hAnsi="仿宋_GB2312" w:eastAsia="仿宋_GB2312" w:cs="仿宋_GB2312"/>
                <w:sz w:val="24"/>
                <w:lang w:val="en-US"/>
              </w:rPr>
              <w:t>知识产权</w:t>
            </w:r>
          </w:p>
          <w:p>
            <w:pPr>
              <w:pStyle w:val="9"/>
              <w:spacing w:before="1" w:line="201" w:lineRule="auto"/>
              <w:ind w:right="277"/>
              <w:jc w:val="center"/>
              <w:rPr>
                <w:rFonts w:hint="eastAsia" w:ascii="仿宋_GB2312" w:hAnsi="仿宋_GB2312" w:eastAsia="仿宋_GB2312" w:cs="仿宋_GB2312"/>
                <w:sz w:val="24"/>
                <w:lang w:val="en-US"/>
              </w:rPr>
            </w:pPr>
            <w:r>
              <w:rPr>
                <w:rFonts w:hint="eastAsia" w:ascii="仿宋_GB2312" w:hAnsi="仿宋_GB2312" w:eastAsia="仿宋_GB2312" w:cs="仿宋_GB2312"/>
                <w:sz w:val="24"/>
                <w:lang w:val="en-US"/>
              </w:rPr>
              <w:t>信息公共</w:t>
            </w:r>
          </w:p>
          <w:p>
            <w:pPr>
              <w:pStyle w:val="9"/>
              <w:spacing w:before="1" w:line="201" w:lineRule="auto"/>
              <w:ind w:right="277" w:firstLine="480" w:firstLineChars="200"/>
              <w:jc w:val="center"/>
              <w:rPr>
                <w:rFonts w:hint="eastAsia" w:ascii="仿宋_GB2312" w:hAnsi="仿宋_GB2312" w:eastAsia="仿宋_GB2312" w:cs="仿宋_GB2312"/>
                <w:spacing w:val="-11"/>
                <w:sz w:val="24"/>
                <w:lang w:val="en-US"/>
              </w:rPr>
            </w:pPr>
            <w:r>
              <w:rPr>
                <w:rFonts w:hint="eastAsia" w:ascii="仿宋_GB2312" w:hAnsi="仿宋_GB2312" w:eastAsia="仿宋_GB2312" w:cs="仿宋_GB2312"/>
                <w:sz w:val="24"/>
                <w:lang w:val="en-US"/>
              </w:rPr>
              <w:t>服务</w:t>
            </w:r>
            <w:r>
              <w:rPr>
                <w:rFonts w:hint="eastAsia" w:ascii="仿宋_GB2312" w:hAnsi="仿宋_GB2312" w:eastAsia="仿宋_GB2312" w:cs="仿宋_GB2312"/>
                <w:spacing w:val="-11"/>
                <w:sz w:val="24"/>
                <w:lang w:val="en-US"/>
              </w:rPr>
              <w:t>机构</w:t>
            </w:r>
          </w:p>
          <w:p>
            <w:pPr>
              <w:pStyle w:val="9"/>
              <w:spacing w:before="1" w:line="201" w:lineRule="auto"/>
              <w:ind w:right="277" w:firstLine="436" w:firstLineChars="200"/>
              <w:jc w:val="center"/>
              <w:rPr>
                <w:rFonts w:ascii="仿宋_GB2312" w:hAnsi="仿宋_GB2312" w:eastAsia="仿宋_GB2312" w:cs="仿宋_GB2312"/>
                <w:sz w:val="24"/>
                <w:lang w:val="en-US"/>
              </w:rPr>
            </w:pPr>
            <w:r>
              <w:rPr>
                <w:rFonts w:hint="eastAsia" w:ascii="仿宋_GB2312" w:hAnsi="仿宋_GB2312" w:eastAsia="仿宋_GB2312" w:cs="仿宋_GB2312"/>
                <w:spacing w:val="-11"/>
                <w:sz w:val="24"/>
                <w:lang w:val="en-US"/>
              </w:rPr>
              <w:t>情况简介</w:t>
            </w:r>
          </w:p>
        </w:tc>
        <w:tc>
          <w:tcPr>
            <w:tcW w:w="6260" w:type="dxa"/>
            <w:gridSpan w:val="6"/>
            <w:noWrap w:val="0"/>
            <w:vAlign w:val="center"/>
          </w:tcPr>
          <w:p>
            <w:pPr>
              <w:adjustRightInd w:val="0"/>
              <w:snapToGrid w:val="0"/>
              <w:spacing w:line="360" w:lineRule="auto"/>
              <w:ind w:firstLine="480" w:firstLineChars="200"/>
              <w:rPr>
                <w:rFonts w:hint="eastAsia" w:ascii="仿宋_GB2312" w:hAnsi="仿宋_GB2312" w:eastAsia="仿宋_GB2312" w:cs="仿宋_GB2312"/>
                <w:sz w:val="24"/>
              </w:rPr>
            </w:pPr>
          </w:p>
          <w:p>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简要介绍单位基本情况，知识产权信息公共服务工作情况，包括知识产权信息公共服务工作制度建立情况；为本省创新主体和社会公众提供免费或低成本知识产权信息公共服务情况，以及取得的主要成效等情况）</w:t>
            </w:r>
          </w:p>
          <w:p>
            <w:pPr>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机构类型：□TISC </w:t>
            </w:r>
          </w:p>
          <w:p>
            <w:pPr>
              <w:adjustRightInd w:val="0"/>
              <w:snapToGrid w:val="0"/>
              <w:spacing w:line="360" w:lineRule="auto"/>
              <w:ind w:firstLine="1680" w:firstLineChars="700"/>
              <w:rPr>
                <w:rFonts w:hint="eastAsia" w:ascii="仿宋_GB2312" w:hAnsi="仿宋_GB2312" w:eastAsia="仿宋_GB2312" w:cs="仿宋_GB2312"/>
                <w:sz w:val="24"/>
              </w:rPr>
            </w:pPr>
            <w:r>
              <w:rPr>
                <w:rFonts w:hint="eastAsia" w:ascii="仿宋_GB2312" w:hAnsi="仿宋_GB2312" w:eastAsia="仿宋_GB2312" w:cs="仿宋_GB2312"/>
                <w:sz w:val="24"/>
              </w:rPr>
              <w:t xml:space="preserve">□高校知识产权信息服务中心 </w:t>
            </w:r>
          </w:p>
          <w:p>
            <w:pPr>
              <w:adjustRightInd w:val="0"/>
              <w:snapToGrid w:val="0"/>
              <w:spacing w:line="360" w:lineRule="auto"/>
              <w:ind w:firstLine="1680" w:firstLineChars="700"/>
              <w:rPr>
                <w:rFonts w:hint="eastAsia" w:ascii="仿宋_GB2312" w:hAnsi="仿宋_GB2312" w:eastAsia="仿宋_GB2312" w:cs="仿宋_GB2312"/>
                <w:sz w:val="24"/>
              </w:rPr>
            </w:pPr>
            <w:r>
              <w:rPr>
                <w:rFonts w:hint="eastAsia" w:ascii="仿宋_GB2312" w:hAnsi="仿宋_GB2312" w:eastAsia="仿宋_GB2312" w:cs="仿宋_GB2312"/>
                <w:sz w:val="24"/>
              </w:rPr>
              <w:t xml:space="preserve">□国家级知识产权信息公共服务网点 </w:t>
            </w:r>
          </w:p>
          <w:p>
            <w:pPr>
              <w:adjustRightInd w:val="0"/>
              <w:snapToGrid w:val="0"/>
              <w:spacing w:line="360" w:lineRule="auto"/>
              <w:ind w:firstLine="1680" w:firstLineChars="700"/>
              <w:rPr>
                <w:rFonts w:hint="eastAsia" w:ascii="仿宋_GB2312" w:hAnsi="仿宋_GB2312" w:eastAsia="仿宋_GB2312" w:cs="仿宋_GB2312"/>
                <w:sz w:val="24"/>
              </w:rPr>
            </w:pPr>
            <w:r>
              <w:rPr>
                <w:rFonts w:hint="eastAsia" w:ascii="仿宋_GB2312" w:hAnsi="仿宋_GB2312" w:eastAsia="仿宋_GB2312" w:cs="仿宋_GB2312"/>
                <w:sz w:val="24"/>
              </w:rPr>
              <w:t>□省级知识产权信息公共服务网点</w:t>
            </w:r>
          </w:p>
          <w:p>
            <w:pPr>
              <w:spacing w:line="320" w:lineRule="exact"/>
              <w:ind w:firstLine="1680" w:firstLineChars="700"/>
              <w:rPr>
                <w:rFonts w:hint="eastAsia" w:ascii="仿宋_GB2312" w:hAnsi="仿宋_GB2312" w:eastAsia="仿宋_GB2312" w:cs="仿宋_GB2312"/>
                <w:sz w:val="24"/>
              </w:rPr>
            </w:pPr>
            <w:r>
              <w:rPr>
                <w:rFonts w:hint="eastAsia" w:ascii="仿宋_GB2312" w:hAnsi="仿宋_GB2312" w:eastAsia="仿宋_GB2312" w:cs="仿宋_GB2312"/>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5" w:hRule="atLeast"/>
          <w:jc w:val="center"/>
        </w:trPr>
        <w:tc>
          <w:tcPr>
            <w:tcW w:w="1242" w:type="dxa"/>
            <w:vMerge w:val="continue"/>
            <w:noWrap w:val="0"/>
            <w:vAlign w:val="center"/>
          </w:tcPr>
          <w:p>
            <w:pPr>
              <w:spacing w:line="320" w:lineRule="exact"/>
              <w:jc w:val="center"/>
              <w:rPr>
                <w:rFonts w:hint="eastAsia" w:ascii="仿宋_GB2312" w:hAnsi="仿宋_GB2312" w:eastAsia="仿宋_GB2312" w:cs="仿宋_GB2312"/>
                <w:color w:val="000000"/>
                <w:sz w:val="24"/>
              </w:rPr>
            </w:pPr>
          </w:p>
        </w:tc>
        <w:tc>
          <w:tcPr>
            <w:tcW w:w="1965" w:type="dxa"/>
            <w:gridSpan w:val="2"/>
            <w:noWrap w:val="0"/>
            <w:vAlign w:val="center"/>
          </w:tcPr>
          <w:p>
            <w:pPr>
              <w:pStyle w:val="9"/>
              <w:spacing w:line="201" w:lineRule="auto"/>
              <w:ind w:left="146" w:right="81"/>
              <w:jc w:val="center"/>
              <w:rPr>
                <w:rFonts w:hint="eastAsia" w:ascii="仿宋_GB2312" w:hAnsi="仿宋_GB2312" w:eastAsia="仿宋_GB2312" w:cs="仿宋_GB2312"/>
                <w:sz w:val="24"/>
              </w:rPr>
            </w:pPr>
            <w:r>
              <w:rPr>
                <w:rFonts w:hint="eastAsia" w:ascii="仿宋_GB2312" w:hAnsi="仿宋_GB2312" w:eastAsia="仿宋_GB2312" w:cs="仿宋_GB2312"/>
                <w:sz w:val="24"/>
              </w:rPr>
              <w:t>基础设施情况</w:t>
            </w:r>
          </w:p>
        </w:tc>
        <w:tc>
          <w:tcPr>
            <w:tcW w:w="6260" w:type="dxa"/>
            <w:gridSpan w:val="6"/>
            <w:noWrap w:val="0"/>
            <w:vAlign w:val="center"/>
          </w:tcPr>
          <w:p>
            <w:pPr>
              <w:adjustRightInd w:val="0"/>
              <w:snapToGrid w:val="0"/>
              <w:spacing w:line="360" w:lineRule="auto"/>
              <w:ind w:firstLine="480" w:firstLineChars="200"/>
              <w:rPr>
                <w:rFonts w:hint="eastAsia"/>
              </w:rPr>
            </w:pPr>
            <w:r>
              <w:rPr>
                <w:rFonts w:hint="eastAsia" w:ascii="仿宋_GB2312" w:hAnsi="仿宋_GB2312" w:eastAsia="仿宋_GB2312" w:cs="仿宋_GB2312"/>
                <w:sz w:val="24"/>
              </w:rPr>
              <w:t>（简要介绍单位拥有的软硬件设施、数据和资源来源情况。包括是否具有适合开展知识产权信息公共服务的场地、网络环境、硬件设备、系统软件等基础设施。）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5" w:hRule="atLeast"/>
          <w:jc w:val="center"/>
        </w:trPr>
        <w:tc>
          <w:tcPr>
            <w:tcW w:w="1242" w:type="dxa"/>
            <w:vMerge w:val="continue"/>
            <w:noWrap w:val="0"/>
            <w:vAlign w:val="center"/>
          </w:tcPr>
          <w:p>
            <w:pPr>
              <w:spacing w:line="320" w:lineRule="exact"/>
              <w:jc w:val="center"/>
              <w:rPr>
                <w:rFonts w:hint="eastAsia" w:ascii="仿宋_GB2312" w:hAnsi="仿宋_GB2312" w:eastAsia="仿宋_GB2312" w:cs="仿宋_GB2312"/>
                <w:color w:val="000000"/>
                <w:sz w:val="24"/>
              </w:rPr>
            </w:pPr>
          </w:p>
        </w:tc>
        <w:tc>
          <w:tcPr>
            <w:tcW w:w="1965" w:type="dxa"/>
            <w:gridSpan w:val="2"/>
            <w:noWrap w:val="0"/>
            <w:vAlign w:val="center"/>
          </w:tcPr>
          <w:p>
            <w:pPr>
              <w:pStyle w:val="9"/>
              <w:jc w:val="center"/>
              <w:rPr>
                <w:rFonts w:hint="eastAsia" w:ascii="仿宋_GB2312" w:hAnsi="仿宋_GB2312" w:eastAsia="仿宋_GB2312" w:cs="仿宋_GB2312"/>
                <w:sz w:val="24"/>
              </w:rPr>
            </w:pPr>
            <w:r>
              <w:rPr>
                <w:rFonts w:hint="eastAsia" w:ascii="仿宋_GB2312" w:hAnsi="仿宋_GB2312" w:eastAsia="仿宋_GB2312" w:cs="仿宋_GB2312"/>
                <w:sz w:val="24"/>
              </w:rPr>
              <w:t>人员</w:t>
            </w:r>
          </w:p>
          <w:p>
            <w:pPr>
              <w:pStyle w:val="9"/>
              <w:jc w:val="center"/>
              <w:rPr>
                <w:rFonts w:hint="eastAsia" w:ascii="仿宋_GB2312" w:hAnsi="仿宋_GB2312" w:eastAsia="仿宋_GB2312" w:cs="仿宋_GB2312"/>
                <w:sz w:val="24"/>
              </w:rPr>
            </w:pPr>
            <w:r>
              <w:rPr>
                <w:rFonts w:hint="eastAsia" w:ascii="仿宋_GB2312" w:hAnsi="仿宋_GB2312" w:eastAsia="仿宋_GB2312" w:cs="仿宋_GB2312"/>
                <w:sz w:val="24"/>
              </w:rPr>
              <w:t>情况</w:t>
            </w:r>
          </w:p>
        </w:tc>
        <w:tc>
          <w:tcPr>
            <w:tcW w:w="6260" w:type="dxa"/>
            <w:gridSpan w:val="6"/>
            <w:noWrap w:val="0"/>
            <w:vAlign w:val="center"/>
          </w:tcPr>
          <w:p>
            <w:pPr>
              <w:adjustRightInd w:val="0"/>
              <w:snapToGrid w:val="0"/>
              <w:spacing w:line="360" w:lineRule="auto"/>
              <w:ind w:firstLine="480" w:firstLineChars="200"/>
              <w:rPr>
                <w:rFonts w:hint="eastAsia"/>
              </w:rPr>
            </w:pPr>
            <w:r>
              <w:rPr>
                <w:rFonts w:hint="eastAsia" w:ascii="仿宋_GB2312" w:hAnsi="仿宋_GB2312" w:eastAsia="仿宋_GB2312" w:cs="仿宋_GB2312"/>
                <w:sz w:val="24"/>
              </w:rPr>
              <w:t>（知识产权信息服务专业团队建设情况，包括团队人员组成、专业资质以及工作业绩等情况）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5" w:hRule="atLeast"/>
          <w:jc w:val="center"/>
        </w:trPr>
        <w:tc>
          <w:tcPr>
            <w:tcW w:w="1242" w:type="dxa"/>
            <w:vMerge w:val="continue"/>
            <w:noWrap w:val="0"/>
            <w:vAlign w:val="center"/>
          </w:tcPr>
          <w:p>
            <w:pPr>
              <w:spacing w:line="320" w:lineRule="exact"/>
              <w:jc w:val="center"/>
              <w:rPr>
                <w:rFonts w:hint="eastAsia" w:ascii="仿宋_GB2312" w:hAnsi="仿宋_GB2312" w:eastAsia="仿宋_GB2312" w:cs="仿宋_GB2312"/>
                <w:color w:val="000000"/>
                <w:sz w:val="24"/>
              </w:rPr>
            </w:pPr>
          </w:p>
        </w:tc>
        <w:tc>
          <w:tcPr>
            <w:tcW w:w="1965" w:type="dxa"/>
            <w:gridSpan w:val="2"/>
            <w:noWrap w:val="0"/>
            <w:vAlign w:val="center"/>
          </w:tcPr>
          <w:p>
            <w:pPr>
              <w:pStyle w:val="10"/>
              <w:spacing w:line="240" w:lineRule="auto"/>
              <w:ind w:firstLine="0" w:firstLineChars="0"/>
              <w:jc w:val="center"/>
              <w:rPr>
                <w:rFonts w:hint="eastAsia" w:hAnsi="仿宋_GB2312" w:cs="仿宋_GB2312"/>
                <w:sz w:val="24"/>
              </w:rPr>
            </w:pPr>
            <w:r>
              <w:rPr>
                <w:rFonts w:hint="eastAsia" w:hAnsi="仿宋_GB2312" w:cs="仿宋_GB2312"/>
                <w:sz w:val="24"/>
              </w:rPr>
              <w:t>知识产权</w:t>
            </w:r>
          </w:p>
          <w:p>
            <w:pPr>
              <w:pStyle w:val="10"/>
              <w:spacing w:line="240" w:lineRule="auto"/>
              <w:ind w:firstLine="0" w:firstLineChars="0"/>
              <w:jc w:val="center"/>
              <w:rPr>
                <w:rFonts w:hint="eastAsia" w:hAnsi="仿宋_GB2312" w:cs="仿宋_GB2312"/>
                <w:sz w:val="24"/>
              </w:rPr>
            </w:pPr>
            <w:r>
              <w:rPr>
                <w:rFonts w:hint="eastAsia" w:hAnsi="仿宋_GB2312" w:cs="仿宋_GB2312"/>
                <w:sz w:val="24"/>
              </w:rPr>
              <w:t>信息服务</w:t>
            </w:r>
          </w:p>
          <w:p>
            <w:pPr>
              <w:pStyle w:val="10"/>
              <w:spacing w:line="240" w:lineRule="auto"/>
              <w:ind w:firstLine="0" w:firstLineChars="0"/>
              <w:jc w:val="center"/>
              <w:rPr>
                <w:rFonts w:hint="eastAsia" w:hAnsi="仿宋_GB2312" w:cs="仿宋_GB2312"/>
                <w:sz w:val="24"/>
              </w:rPr>
            </w:pPr>
            <w:r>
              <w:rPr>
                <w:rFonts w:hint="eastAsia" w:hAnsi="仿宋_GB2312" w:cs="仿宋_GB2312"/>
                <w:sz w:val="24"/>
              </w:rPr>
              <w:t>典型案例</w:t>
            </w:r>
          </w:p>
          <w:p>
            <w:pPr>
              <w:pStyle w:val="10"/>
              <w:spacing w:line="240" w:lineRule="auto"/>
              <w:ind w:firstLine="0" w:firstLineChars="0"/>
              <w:jc w:val="center"/>
              <w:rPr>
                <w:rFonts w:hint="eastAsia" w:hAnsi="仿宋_GB2312" w:cs="仿宋_GB2312"/>
                <w:spacing w:val="-18"/>
                <w:sz w:val="24"/>
                <w:szCs w:val="24"/>
              </w:rPr>
            </w:pPr>
            <w:r>
              <w:rPr>
                <w:rFonts w:hint="eastAsia" w:hAnsi="仿宋_GB2312" w:cs="仿宋_GB2312"/>
                <w:spacing w:val="-18"/>
                <w:sz w:val="24"/>
                <w:szCs w:val="24"/>
              </w:rPr>
              <w:t>（1-2个）</w:t>
            </w:r>
          </w:p>
        </w:tc>
        <w:tc>
          <w:tcPr>
            <w:tcW w:w="6260" w:type="dxa"/>
            <w:gridSpan w:val="6"/>
            <w:noWrap w:val="0"/>
            <w:vAlign w:val="center"/>
          </w:tcPr>
          <w:p>
            <w:pPr>
              <w:adjustRightInd w:val="0"/>
              <w:snapToGrid w:val="0"/>
              <w:spacing w:line="360" w:lineRule="auto"/>
              <w:ind w:firstLine="480" w:firstLineChars="200"/>
              <w:rPr>
                <w:rFonts w:hint="eastAsia"/>
              </w:rPr>
            </w:pPr>
            <w:r>
              <w:rPr>
                <w:rFonts w:hint="eastAsia" w:ascii="仿宋_GB2312" w:hAnsi="仿宋_GB2312" w:eastAsia="仿宋_GB2312" w:cs="仿宋_GB2312"/>
                <w:sz w:val="24"/>
              </w:rPr>
              <w:t>（运用专利基础信息资源、国内外文献资源、专利数据库和专利信息分析工具等开展的专利信息查询、检索、咨询、分析、培训等服务，为技术研发、产业发展、创新主体提供形成的专利信息服务典型案例介绍）</w:t>
            </w:r>
          </w:p>
        </w:tc>
      </w:tr>
    </w:tbl>
    <w:p>
      <w:pPr>
        <w:spacing w:line="560" w:lineRule="exact"/>
        <w:outlineLvl w:val="0"/>
        <w:rPr>
          <w:rFonts w:ascii="黑体" w:hAnsi="黑体" w:eastAsia="黑体"/>
          <w:sz w:val="32"/>
        </w:rPr>
      </w:pPr>
      <w:r>
        <w:rPr>
          <w:rFonts w:hint="eastAsia" w:ascii="黑体" w:hAnsi="黑体" w:eastAsia="黑体"/>
          <w:sz w:val="32"/>
        </w:rPr>
        <w:t>二、立项需求证明</w:t>
      </w:r>
    </w:p>
    <w:tbl>
      <w:tblPr>
        <w:tblStyle w:val="6"/>
        <w:tblW w:w="951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1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03" w:hRule="atLeast"/>
          <w:jc w:val="center"/>
        </w:trPr>
        <w:tc>
          <w:tcPr>
            <w:tcW w:w="9518" w:type="dxa"/>
            <w:noWrap w:val="0"/>
            <w:vAlign w:val="top"/>
          </w:tcPr>
          <w:p>
            <w:pPr>
              <w:spacing w:line="460" w:lineRule="exact"/>
              <w:ind w:firstLine="480" w:firstLineChars="200"/>
              <w:rPr>
                <w:rFonts w:hint="eastAsia" w:ascii="仿宋_GB2312" w:eastAsia="仿宋_GB2312"/>
                <w:sz w:val="24"/>
                <w:szCs w:val="20"/>
              </w:rPr>
            </w:pPr>
            <w:r>
              <w:rPr>
                <w:rFonts w:hint="eastAsia" w:ascii="仿宋_GB2312" w:hAnsi="楷体" w:eastAsia="仿宋_GB2312"/>
                <w:sz w:val="24"/>
                <w:szCs w:val="22"/>
              </w:rPr>
              <w:t>由县域工业集中区</w:t>
            </w:r>
            <w:r>
              <w:rPr>
                <w:rFonts w:hint="eastAsia" w:ascii="仿宋_GB2312" w:eastAsia="仿宋_GB2312"/>
                <w:sz w:val="24"/>
                <w:szCs w:val="20"/>
              </w:rPr>
              <w:t>介绍立项意义和目的。包括且不限于以下内容</w:t>
            </w:r>
          </w:p>
          <w:p>
            <w:pPr>
              <w:numPr>
                <w:ilvl w:val="0"/>
                <w:numId w:val="1"/>
              </w:numPr>
              <w:spacing w:line="460" w:lineRule="exact"/>
              <w:ind w:firstLine="480" w:firstLineChars="200"/>
              <w:rPr>
                <w:rFonts w:hint="eastAsia" w:ascii="仿宋_GB2312" w:eastAsia="仿宋_GB2312"/>
                <w:sz w:val="24"/>
                <w:szCs w:val="20"/>
              </w:rPr>
            </w:pPr>
            <w:r>
              <w:rPr>
                <w:rFonts w:hint="eastAsia" w:ascii="仿宋_GB2312" w:eastAsia="仿宋_GB2312"/>
                <w:sz w:val="24"/>
                <w:szCs w:val="20"/>
              </w:rPr>
              <w:t>立项内容基本情况</w:t>
            </w:r>
          </w:p>
          <w:p>
            <w:pPr>
              <w:spacing w:line="460" w:lineRule="exact"/>
              <w:ind w:firstLine="480" w:firstLineChars="200"/>
              <w:rPr>
                <w:rFonts w:ascii="仿宋_GB2312" w:eastAsia="仿宋_GB2312"/>
                <w:sz w:val="28"/>
              </w:rPr>
            </w:pPr>
            <w:r>
              <w:rPr>
                <w:rFonts w:hint="eastAsia" w:ascii="仿宋_GB2312" w:eastAsia="仿宋_GB2312"/>
                <w:sz w:val="24"/>
                <w:szCs w:val="20"/>
              </w:rPr>
              <w:t>（二）立项目的和必要性</w:t>
            </w:r>
          </w:p>
        </w:tc>
      </w:tr>
    </w:tbl>
    <w:p>
      <w:pPr>
        <w:spacing w:line="560" w:lineRule="exact"/>
        <w:outlineLvl w:val="0"/>
        <w:rPr>
          <w:rFonts w:hint="eastAsia" w:ascii="黑体" w:hAnsi="黑体" w:eastAsia="黑体"/>
          <w:sz w:val="32"/>
        </w:rPr>
      </w:pPr>
      <w:r>
        <w:rPr>
          <w:rFonts w:hint="eastAsia" w:ascii="黑体" w:hAnsi="黑体" w:eastAsia="黑体"/>
          <w:sz w:val="32"/>
        </w:rPr>
        <w:t>三、项目方案</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35" w:hRule="atLeast"/>
          <w:jc w:val="center"/>
        </w:trPr>
        <w:tc>
          <w:tcPr>
            <w:tcW w:w="9505" w:type="dxa"/>
            <w:noWrap w:val="0"/>
            <w:vAlign w:val="top"/>
          </w:tcPr>
          <w:p>
            <w:pPr>
              <w:spacing w:line="460" w:lineRule="exact"/>
              <w:ind w:firstLine="480" w:firstLineChars="200"/>
              <w:rPr>
                <w:rFonts w:hint="eastAsia" w:ascii="仿宋_GB2312" w:eastAsia="仿宋_GB2312"/>
                <w:sz w:val="24"/>
                <w:szCs w:val="20"/>
              </w:rPr>
            </w:pPr>
            <w:r>
              <w:rPr>
                <w:rFonts w:hint="eastAsia" w:ascii="仿宋_GB2312" w:eastAsia="仿宋_GB2312"/>
                <w:sz w:val="24"/>
                <w:szCs w:val="20"/>
              </w:rPr>
              <w:t>项目方案分为项目简介和项目详细方案。</w:t>
            </w:r>
          </w:p>
          <w:p>
            <w:pPr>
              <w:numPr>
                <w:ilvl w:val="0"/>
                <w:numId w:val="2"/>
              </w:numPr>
              <w:spacing w:line="460" w:lineRule="exact"/>
              <w:ind w:firstLine="482" w:firstLineChars="200"/>
              <w:rPr>
                <w:rFonts w:hint="eastAsia" w:ascii="仿宋_GB2312" w:eastAsia="仿宋_GB2312"/>
                <w:b/>
                <w:bCs/>
                <w:sz w:val="24"/>
                <w:szCs w:val="20"/>
              </w:rPr>
            </w:pPr>
            <w:r>
              <w:rPr>
                <w:rFonts w:hint="eastAsia" w:ascii="仿宋_GB2312" w:eastAsia="仿宋_GB2312"/>
                <w:b/>
                <w:bCs/>
                <w:sz w:val="24"/>
                <w:szCs w:val="20"/>
              </w:rPr>
              <w:t>项目简介</w:t>
            </w:r>
          </w:p>
          <w:p>
            <w:pPr>
              <w:spacing w:line="460" w:lineRule="exact"/>
              <w:ind w:firstLine="480" w:firstLineChars="200"/>
              <w:rPr>
                <w:rFonts w:hint="eastAsia" w:ascii="仿宋_GB2312" w:eastAsia="仿宋_GB2312"/>
                <w:sz w:val="24"/>
                <w:szCs w:val="20"/>
              </w:rPr>
            </w:pPr>
            <w:r>
              <w:rPr>
                <w:rFonts w:hint="eastAsia" w:ascii="仿宋_GB2312" w:eastAsia="仿宋_GB2312"/>
                <w:sz w:val="24"/>
                <w:szCs w:val="20"/>
              </w:rPr>
              <w:t>简要介绍项目方案。</w:t>
            </w:r>
            <w:r>
              <w:rPr>
                <w:rFonts w:hint="eastAsia" w:ascii="仿宋_GB2312" w:eastAsia="仿宋_GB2312"/>
                <w:b/>
                <w:bCs/>
                <w:sz w:val="24"/>
                <w:szCs w:val="20"/>
              </w:rPr>
              <w:t>（字数不超过300字）</w:t>
            </w:r>
          </w:p>
          <w:p>
            <w:pPr>
              <w:numPr>
                <w:ilvl w:val="0"/>
                <w:numId w:val="2"/>
              </w:numPr>
              <w:spacing w:line="460" w:lineRule="exact"/>
              <w:ind w:firstLine="482" w:firstLineChars="200"/>
              <w:rPr>
                <w:rFonts w:ascii="仿宋_GB2312" w:eastAsia="仿宋_GB2312"/>
                <w:b/>
                <w:bCs/>
                <w:sz w:val="24"/>
                <w:szCs w:val="20"/>
              </w:rPr>
            </w:pPr>
            <w:r>
              <w:rPr>
                <w:rFonts w:hint="eastAsia" w:ascii="仿宋_GB2312" w:eastAsia="仿宋_GB2312"/>
                <w:b/>
                <w:bCs/>
                <w:sz w:val="24"/>
                <w:szCs w:val="20"/>
              </w:rPr>
              <w:t>项目详细方案</w:t>
            </w:r>
          </w:p>
          <w:p>
            <w:pPr>
              <w:spacing w:line="460" w:lineRule="exact"/>
              <w:ind w:firstLine="480" w:firstLineChars="200"/>
              <w:rPr>
                <w:rFonts w:ascii="仿宋_GB2312" w:eastAsia="仿宋_GB2312"/>
                <w:sz w:val="24"/>
                <w:szCs w:val="20"/>
              </w:rPr>
            </w:pPr>
            <w:r>
              <w:rPr>
                <w:rFonts w:hint="eastAsia" w:ascii="仿宋_GB2312" w:eastAsia="仿宋_GB2312"/>
                <w:sz w:val="24"/>
                <w:szCs w:val="20"/>
              </w:rPr>
              <w:t>参照以下提纲撰写，要求逻辑清晰、格式规范。</w:t>
            </w:r>
            <w:r>
              <w:rPr>
                <w:rFonts w:hint="eastAsia" w:ascii="仿宋_GB2312" w:eastAsia="仿宋_GB2312"/>
                <w:b/>
                <w:bCs/>
                <w:sz w:val="24"/>
                <w:szCs w:val="20"/>
              </w:rPr>
              <w:t>（可加页）</w:t>
            </w:r>
            <w:r>
              <w:rPr>
                <w:rFonts w:hint="eastAsia" w:ascii="仿宋_GB2312" w:eastAsia="仿宋_GB2312"/>
                <w:sz w:val="24"/>
                <w:szCs w:val="20"/>
              </w:rPr>
              <w:t>。</w:t>
            </w:r>
          </w:p>
          <w:p>
            <w:pPr>
              <w:spacing w:line="460" w:lineRule="exact"/>
              <w:ind w:firstLine="480" w:firstLineChars="200"/>
              <w:rPr>
                <w:rFonts w:hint="eastAsia" w:ascii="仿宋_GB2312" w:hAnsi="楷体" w:eastAsia="仿宋_GB2312"/>
                <w:sz w:val="24"/>
                <w:szCs w:val="22"/>
              </w:rPr>
            </w:pPr>
            <w:r>
              <w:rPr>
                <w:rFonts w:hint="eastAsia" w:ascii="仿宋_GB2312" w:hAnsi="楷体" w:eastAsia="仿宋_GB2312"/>
                <w:sz w:val="24"/>
                <w:szCs w:val="22"/>
              </w:rPr>
              <w:t>1.项目背景</w:t>
            </w:r>
          </w:p>
          <w:p>
            <w:pPr>
              <w:spacing w:line="460" w:lineRule="exact"/>
              <w:ind w:firstLine="480" w:firstLineChars="200"/>
              <w:rPr>
                <w:rFonts w:hint="eastAsia" w:ascii="仿宋_GB2312" w:hAnsi="楷体" w:eastAsia="仿宋_GB2312"/>
                <w:sz w:val="24"/>
                <w:szCs w:val="22"/>
              </w:rPr>
            </w:pPr>
            <w:r>
              <w:rPr>
                <w:rFonts w:hint="eastAsia" w:ascii="仿宋_GB2312" w:hAnsi="楷体" w:eastAsia="仿宋_GB2312"/>
                <w:sz w:val="24"/>
                <w:szCs w:val="22"/>
              </w:rPr>
              <w:t>2.拟解决的关键问题</w:t>
            </w:r>
          </w:p>
          <w:p>
            <w:pPr>
              <w:spacing w:line="460" w:lineRule="exact"/>
              <w:ind w:firstLine="480" w:firstLineChars="200"/>
              <w:rPr>
                <w:rFonts w:hint="eastAsia" w:ascii="仿宋_GB2312" w:hAnsi="楷体" w:eastAsia="仿宋_GB2312"/>
                <w:sz w:val="24"/>
                <w:szCs w:val="22"/>
              </w:rPr>
            </w:pPr>
            <w:r>
              <w:rPr>
                <w:rFonts w:hint="eastAsia" w:ascii="仿宋_GB2312" w:hAnsi="楷体" w:eastAsia="仿宋_GB2312"/>
                <w:sz w:val="24"/>
                <w:szCs w:val="22"/>
              </w:rPr>
              <w:t>3.目标任务及工作内容</w:t>
            </w:r>
          </w:p>
          <w:p>
            <w:pPr>
              <w:spacing w:line="460" w:lineRule="exact"/>
              <w:ind w:firstLine="480" w:firstLineChars="200"/>
              <w:rPr>
                <w:rFonts w:hint="eastAsia" w:ascii="仿宋_GB2312" w:hAnsi="楷体" w:eastAsia="仿宋_GB2312"/>
                <w:sz w:val="24"/>
                <w:szCs w:val="22"/>
              </w:rPr>
            </w:pPr>
            <w:r>
              <w:rPr>
                <w:rFonts w:hint="eastAsia" w:ascii="仿宋_GB2312" w:hAnsi="楷体" w:eastAsia="仿宋_GB2312"/>
                <w:sz w:val="24"/>
                <w:szCs w:val="22"/>
              </w:rPr>
              <w:t>4.工作基础及保障措施等；</w:t>
            </w:r>
          </w:p>
          <w:p>
            <w:pPr>
              <w:spacing w:line="460" w:lineRule="exact"/>
              <w:ind w:firstLine="480" w:firstLineChars="200"/>
              <w:rPr>
                <w:rFonts w:ascii="仿宋_GB2312" w:eastAsia="仿宋_GB2312"/>
                <w:sz w:val="28"/>
              </w:rPr>
            </w:pPr>
            <w:r>
              <w:rPr>
                <w:rFonts w:hint="eastAsia" w:ascii="仿宋_GB2312" w:hAnsi="楷体" w:eastAsia="仿宋_GB2312"/>
                <w:sz w:val="24"/>
                <w:szCs w:val="22"/>
              </w:rPr>
              <w:t>5.工作计划。</w:t>
            </w:r>
          </w:p>
        </w:tc>
      </w:tr>
    </w:tbl>
    <w:p>
      <w:pPr>
        <w:spacing w:line="560" w:lineRule="exact"/>
        <w:rPr>
          <w:rFonts w:hint="eastAsia" w:ascii="黑体" w:hAnsi="黑体" w:eastAsia="黑体"/>
          <w:sz w:val="32"/>
        </w:rPr>
      </w:pPr>
      <w:r>
        <w:rPr>
          <w:rFonts w:hint="eastAsia" w:ascii="黑体" w:hAnsi="黑体" w:eastAsia="黑体"/>
          <w:sz w:val="32"/>
        </w:rPr>
        <w:t>四、经费预算</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0"/>
        <w:gridCol w:w="4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0" w:type="dxa"/>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项目预算支出明细</w:t>
            </w:r>
          </w:p>
        </w:tc>
        <w:tc>
          <w:tcPr>
            <w:tcW w:w="4199" w:type="dxa"/>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0" w:type="dxa"/>
            <w:noWrap w:val="0"/>
            <w:vAlign w:val="center"/>
          </w:tcPr>
          <w:p>
            <w:pPr>
              <w:spacing w:line="320" w:lineRule="exact"/>
              <w:jc w:val="left"/>
              <w:rPr>
                <w:rFonts w:hint="eastAsia" w:ascii="仿宋_GB2312" w:hAnsi="仿宋_GB2312" w:eastAsia="仿宋_GB2312" w:cs="仿宋_GB2312"/>
                <w:color w:val="000000"/>
                <w:sz w:val="24"/>
              </w:rPr>
            </w:pPr>
          </w:p>
        </w:tc>
        <w:tc>
          <w:tcPr>
            <w:tcW w:w="4199" w:type="dxa"/>
            <w:noWrap w:val="0"/>
            <w:vAlign w:val="center"/>
          </w:tcPr>
          <w:p>
            <w:pPr>
              <w:spacing w:line="320" w:lineRule="exact"/>
              <w:jc w:val="lef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0" w:type="dxa"/>
            <w:noWrap w:val="0"/>
            <w:vAlign w:val="center"/>
          </w:tcPr>
          <w:p>
            <w:pPr>
              <w:spacing w:line="320" w:lineRule="exact"/>
              <w:jc w:val="left"/>
              <w:rPr>
                <w:rFonts w:hint="eastAsia" w:ascii="仿宋_GB2312" w:hAnsi="仿宋_GB2312" w:eastAsia="仿宋_GB2312" w:cs="仿宋_GB2312"/>
                <w:color w:val="000000"/>
                <w:sz w:val="24"/>
              </w:rPr>
            </w:pPr>
          </w:p>
        </w:tc>
        <w:tc>
          <w:tcPr>
            <w:tcW w:w="4199" w:type="dxa"/>
            <w:noWrap w:val="0"/>
            <w:vAlign w:val="center"/>
          </w:tcPr>
          <w:p>
            <w:pPr>
              <w:spacing w:line="320" w:lineRule="exact"/>
              <w:jc w:val="lef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0" w:type="dxa"/>
            <w:noWrap w:val="0"/>
            <w:vAlign w:val="center"/>
          </w:tcPr>
          <w:p>
            <w:pPr>
              <w:spacing w:line="320" w:lineRule="exact"/>
              <w:jc w:val="left"/>
              <w:rPr>
                <w:rFonts w:hint="eastAsia" w:ascii="仿宋_GB2312" w:hAnsi="仿宋_GB2312" w:eastAsia="仿宋_GB2312" w:cs="仿宋_GB2312"/>
                <w:color w:val="000000"/>
                <w:sz w:val="24"/>
              </w:rPr>
            </w:pPr>
          </w:p>
        </w:tc>
        <w:tc>
          <w:tcPr>
            <w:tcW w:w="4199" w:type="dxa"/>
            <w:noWrap w:val="0"/>
            <w:vAlign w:val="center"/>
          </w:tcPr>
          <w:p>
            <w:pPr>
              <w:spacing w:line="320" w:lineRule="exact"/>
              <w:jc w:val="lef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0" w:type="dxa"/>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4199" w:type="dxa"/>
            <w:noWrap w:val="0"/>
            <w:vAlign w:val="center"/>
          </w:tcPr>
          <w:p>
            <w:pPr>
              <w:spacing w:line="320" w:lineRule="exact"/>
              <w:jc w:val="left"/>
              <w:rPr>
                <w:rFonts w:hint="eastAsia" w:ascii="仿宋_GB2312" w:hAnsi="仿宋_GB2312" w:eastAsia="仿宋_GB2312" w:cs="仿宋_GB2312"/>
                <w:color w:val="000000"/>
                <w:sz w:val="24"/>
              </w:rPr>
            </w:pPr>
          </w:p>
        </w:tc>
      </w:tr>
    </w:tbl>
    <w:p>
      <w:pPr>
        <w:spacing w:line="600" w:lineRule="exact"/>
        <w:ind w:firstLine="320" w:firstLineChars="100"/>
        <w:jc w:val="left"/>
        <w:rPr>
          <w:rFonts w:hint="eastAsia" w:ascii="黑体" w:hAnsi="黑体" w:eastAsia="黑体" w:cs="黑体"/>
          <w:bCs/>
          <w:sz w:val="32"/>
          <w:szCs w:val="32"/>
        </w:rPr>
      </w:pPr>
      <w:r>
        <w:rPr>
          <w:rFonts w:hint="eastAsia" w:ascii="黑体" w:hAnsi="黑体" w:eastAsia="黑体" w:cs="黑体"/>
          <w:bCs/>
          <w:sz w:val="32"/>
          <w:szCs w:val="32"/>
        </w:rPr>
        <w:t>五、申报单位承诺书</w:t>
      </w:r>
    </w:p>
    <w:tbl>
      <w:tblPr>
        <w:tblStyle w:val="6"/>
        <w:tblW w:w="9392"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9392"/>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6992" w:hRule="atLeast"/>
          <w:jc w:val="center"/>
        </w:trPr>
        <w:tc>
          <w:tcPr>
            <w:tcW w:w="9392" w:type="dxa"/>
            <w:noWrap w:val="0"/>
            <w:vAlign w:val="top"/>
          </w:tcPr>
          <w:p>
            <w:pPr>
              <w:spacing w:line="4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本单位已知晓陕西省知识产权项目相关政策及项目申报要求，已如实填写项目申报材料，并对本次申报郑重承诺如下:</w:t>
            </w:r>
          </w:p>
          <w:p>
            <w:pPr>
              <w:spacing w:line="4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1.所提交的项目申报材料符合国家法律法规、政策和申报指南要求，真实、有效，无伪造修改和虚假成分。纸质版材料与电子版材料一致。</w:t>
            </w:r>
          </w:p>
          <w:p>
            <w:pPr>
              <w:spacing w:line="4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2.本项目成果知识产权权属清晰，无恶意侵占他人技术成果、知识产权等不当行为。</w:t>
            </w:r>
          </w:p>
          <w:p>
            <w:pPr>
              <w:spacing w:line="4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本项目如立项，自愿接受有关部门的监督检查，承担相关法律责任。</w:t>
            </w:r>
          </w:p>
          <w:p>
            <w:pPr>
              <w:tabs>
                <w:tab w:val="left" w:pos="5705"/>
              </w:tabs>
              <w:spacing w:line="560" w:lineRule="exact"/>
              <w:ind w:firstLine="960" w:firstLineChars="400"/>
              <w:rPr>
                <w:rFonts w:hint="eastAsia" w:ascii="仿宋_GB2312" w:hAnsi="仿宋_GB2312" w:eastAsia="仿宋_GB2312" w:cs="仿宋_GB2312"/>
                <w:sz w:val="24"/>
              </w:rPr>
            </w:pPr>
          </w:p>
          <w:p>
            <w:pPr>
              <w:tabs>
                <w:tab w:val="left" w:pos="5705"/>
              </w:tabs>
              <w:spacing w:line="560" w:lineRule="exact"/>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申报单位（公章）：                合作单位（公章）：</w:t>
            </w:r>
          </w:p>
          <w:p>
            <w:pPr>
              <w:spacing w:line="560" w:lineRule="exact"/>
              <w:ind w:firstLine="720" w:firstLineChars="300"/>
              <w:rPr>
                <w:rFonts w:hint="eastAsia" w:ascii="仿宋_GB2312" w:hAnsi="仿宋_GB2312" w:eastAsia="仿宋_GB2312" w:cs="仿宋_GB2312"/>
                <w:sz w:val="24"/>
              </w:rPr>
            </w:pPr>
          </w:p>
          <w:p>
            <w:pPr>
              <w:spacing w:line="560" w:lineRule="exact"/>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法定代表人（签名）：                  法定代表人（签名）：</w:t>
            </w:r>
          </w:p>
          <w:p>
            <w:pPr>
              <w:tabs>
                <w:tab w:val="left" w:pos="5705"/>
              </w:tabs>
              <w:spacing w:line="560" w:lineRule="exact"/>
              <w:ind w:firstLine="960" w:firstLineChars="400"/>
              <w:rPr>
                <w:rFonts w:hint="eastAsia" w:ascii="仿宋_GB2312" w:hAnsi="仿宋_GB2312" w:eastAsia="仿宋_GB2312" w:cs="仿宋_GB2312"/>
                <w:sz w:val="24"/>
              </w:rPr>
            </w:pPr>
          </w:p>
          <w:p>
            <w:pPr>
              <w:rPr>
                <w:rFonts w:hint="eastAsia"/>
              </w:rPr>
            </w:pPr>
          </w:p>
        </w:tc>
      </w:tr>
    </w:tbl>
    <w:p>
      <w:pPr>
        <w:widowControl/>
        <w:spacing w:line="580" w:lineRule="exact"/>
        <w:ind w:firstLine="320" w:firstLineChars="100"/>
        <w:jc w:val="left"/>
        <w:rPr>
          <w:rFonts w:hint="eastAsia" w:ascii="黑体" w:hAnsi="黑体" w:eastAsia="黑体" w:cs="黑体"/>
          <w:bCs/>
          <w:sz w:val="32"/>
          <w:szCs w:val="32"/>
        </w:rPr>
      </w:pPr>
      <w:r>
        <w:rPr>
          <w:rFonts w:hint="eastAsia" w:ascii="黑体" w:hAnsi="黑体" w:eastAsia="黑体" w:cs="黑体"/>
          <w:bCs/>
          <w:sz w:val="32"/>
          <w:szCs w:val="32"/>
        </w:rPr>
        <w:t>六、市级知识产权管理部门推荐意见</w:t>
      </w:r>
    </w:p>
    <w:tbl>
      <w:tblPr>
        <w:tblStyle w:val="6"/>
        <w:tblW w:w="9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8" w:hRule="atLeast"/>
          <w:jc w:val="center"/>
        </w:trPr>
        <w:tc>
          <w:tcPr>
            <w:tcW w:w="9387" w:type="dxa"/>
            <w:noWrap w:val="0"/>
            <w:vAlign w:val="center"/>
          </w:tcPr>
          <w:p>
            <w:pPr>
              <w:spacing w:line="320" w:lineRule="exact"/>
              <w:ind w:firstLine="2160" w:firstLineChars="900"/>
              <w:jc w:val="left"/>
              <w:rPr>
                <w:rFonts w:hint="eastAsia" w:ascii="仿宋_GB2312" w:hAnsi="仿宋_GB2312" w:eastAsia="仿宋_GB2312" w:cs="仿宋_GB2312"/>
                <w:sz w:val="24"/>
              </w:rPr>
            </w:pPr>
          </w:p>
          <w:p>
            <w:pPr>
              <w:rPr>
                <w:rFonts w:hint="eastAsia"/>
              </w:rPr>
            </w:pPr>
          </w:p>
          <w:p>
            <w:pPr>
              <w:spacing w:line="320" w:lineRule="exact"/>
              <w:ind w:firstLine="2160" w:firstLineChars="900"/>
              <w:jc w:val="left"/>
              <w:rPr>
                <w:rFonts w:hint="eastAsia" w:ascii="仿宋_GB2312" w:hAnsi="仿宋_GB2312" w:eastAsia="仿宋_GB2312" w:cs="仿宋_GB2312"/>
                <w:sz w:val="24"/>
              </w:rPr>
            </w:pPr>
          </w:p>
          <w:p>
            <w:pPr>
              <w:spacing w:line="320" w:lineRule="exact"/>
              <w:ind w:firstLine="2160" w:firstLineChars="900"/>
              <w:jc w:val="left"/>
              <w:rPr>
                <w:rFonts w:hint="eastAsia" w:ascii="仿宋_GB2312" w:hAnsi="仿宋_GB2312" w:eastAsia="仿宋_GB2312" w:cs="仿宋_GB2312"/>
                <w:sz w:val="24"/>
              </w:rPr>
            </w:pPr>
          </w:p>
          <w:p>
            <w:pPr>
              <w:spacing w:line="320" w:lineRule="exact"/>
              <w:ind w:firstLine="5040" w:firstLineChars="2100"/>
              <w:jc w:val="left"/>
              <w:rPr>
                <w:rFonts w:hint="eastAsia" w:ascii="仿宋_GB2312" w:hAnsi="仿宋_GB2312" w:eastAsia="仿宋_GB2312" w:cs="仿宋_GB2312"/>
                <w:sz w:val="24"/>
              </w:rPr>
            </w:pPr>
            <w:r>
              <w:rPr>
                <w:rFonts w:hint="eastAsia" w:ascii="仿宋_GB2312" w:hAnsi="仿宋_GB2312" w:eastAsia="仿宋_GB2312" w:cs="仿宋_GB2312"/>
                <w:sz w:val="24"/>
              </w:rPr>
              <w:t>（签章）   年  月  日</w:t>
            </w:r>
          </w:p>
          <w:p>
            <w:pPr>
              <w:spacing w:line="320" w:lineRule="exact"/>
              <w:ind w:firstLine="5040" w:firstLineChars="2100"/>
              <w:jc w:val="left"/>
              <w:rPr>
                <w:rFonts w:hint="eastAsia" w:ascii="仿宋_GB2312" w:hAnsi="仿宋_GB2312" w:eastAsia="仿宋_GB2312" w:cs="仿宋_GB2312"/>
                <w:sz w:val="24"/>
              </w:rPr>
            </w:pPr>
          </w:p>
          <w:p>
            <w:pPr>
              <w:spacing w:line="320" w:lineRule="exact"/>
              <w:rPr>
                <w:rFonts w:hint="eastAsia" w:ascii="仿宋_GB2312" w:hAnsi="仿宋_GB2312" w:eastAsia="仿宋_GB2312" w:cs="仿宋_GB2312"/>
                <w:color w:val="000000"/>
                <w:sz w:val="24"/>
              </w:rPr>
            </w:pPr>
            <w:r>
              <w:rPr>
                <w:rFonts w:hint="eastAsia" w:ascii="仿宋_GB2312" w:hAnsi="仿宋_GB2312" w:eastAsia="仿宋_GB2312" w:cs="仿宋_GB2312"/>
                <w:sz w:val="24"/>
              </w:rPr>
              <w:t xml:space="preserve">   负责人：                    联系人：          联系电话：</w:t>
            </w:r>
          </w:p>
        </w:tc>
      </w:tr>
    </w:tbl>
    <w:p>
      <w:pPr>
        <w:spacing w:line="600" w:lineRule="exact"/>
        <w:ind w:firstLine="320" w:firstLineChars="100"/>
        <w:jc w:val="left"/>
        <w:rPr>
          <w:rFonts w:ascii="黑体" w:hAnsi="黑体" w:eastAsia="黑体" w:cs="黑体"/>
          <w:bCs/>
          <w:sz w:val="32"/>
          <w:szCs w:val="32"/>
        </w:rPr>
      </w:pPr>
      <w:r>
        <w:rPr>
          <w:rFonts w:hint="eastAsia" w:ascii="黑体" w:hAnsi="黑体" w:eastAsia="黑体" w:cs="黑体"/>
          <w:bCs/>
          <w:sz w:val="32"/>
          <w:szCs w:val="32"/>
        </w:rPr>
        <w:t>七、陕西省重点知识产权信息公共服务机构名单</w:t>
      </w:r>
    </w:p>
    <w:p/>
    <w:tbl>
      <w:tblPr>
        <w:tblStyle w:val="6"/>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0"/>
        <w:gridCol w:w="6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0" w:type="dxa"/>
            <w:shd w:val="solid" w:color="FFFFFF" w:fill="auto"/>
            <w:noWrap w:val="0"/>
            <w:vAlign w:val="center"/>
          </w:tcPr>
          <w:p>
            <w:pPr>
              <w:widowControl/>
              <w:jc w:val="center"/>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机构类别</w:t>
            </w:r>
          </w:p>
        </w:tc>
        <w:tc>
          <w:tcPr>
            <w:tcW w:w="6469" w:type="dxa"/>
            <w:shd w:val="solid" w:color="FFFFFF" w:fill="auto"/>
            <w:noWrap w:val="0"/>
            <w:vAlign w:val="center"/>
          </w:tcPr>
          <w:p>
            <w:pPr>
              <w:widowControl/>
              <w:jc w:val="center"/>
              <w:textAlignment w:val="center"/>
              <w:rPr>
                <w:rFonts w:hint="eastAsia" w:ascii="黑体" w:hAnsi="黑体" w:eastAsia="黑体"/>
                <w:color w:val="000000"/>
                <w:sz w:val="24"/>
              </w:rPr>
            </w:pPr>
            <w:r>
              <w:rPr>
                <w:rFonts w:hint="eastAsia" w:ascii="黑体" w:hAnsi="宋体" w:eastAsia="黑体" w:cs="黑体"/>
                <w:color w:val="000000"/>
                <w:kern w:val="0"/>
                <w:sz w:val="24"/>
                <w:lang w:bidi="ar"/>
              </w:rPr>
              <w:t>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0" w:type="dxa"/>
            <w:vMerge w:val="restart"/>
            <w:shd w:val="solid" w:color="FFFFFF" w:fill="auto"/>
            <w:noWrap w:val="0"/>
            <w:vAlign w:val="center"/>
          </w:tcPr>
          <w:p>
            <w:pPr>
              <w:widowControl/>
              <w:jc w:val="center"/>
              <w:textAlignment w:val="center"/>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技术与创新支持中心（tisc）</w:t>
            </w:r>
          </w:p>
        </w:tc>
        <w:tc>
          <w:tcPr>
            <w:tcW w:w="6469" w:type="dxa"/>
            <w:shd w:val="solid" w:color="FFFFFF" w:fill="auto"/>
            <w:noWrap w:val="0"/>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lang w:bidi="ar"/>
              </w:rPr>
              <w:t>陕西省知识产权服务中心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0" w:type="dxa"/>
            <w:vMerge w:val="continue"/>
            <w:shd w:val="solid" w:color="FFFFFF" w:fill="auto"/>
            <w:noWrap w:val="0"/>
            <w:vAlign w:val="center"/>
          </w:tcPr>
          <w:p>
            <w:pPr>
              <w:widowControl/>
              <w:jc w:val="center"/>
              <w:textAlignment w:val="center"/>
              <w:rPr>
                <w:rFonts w:hint="eastAsia" w:ascii="仿宋_GB2312" w:hAnsi="仿宋_GB2312" w:eastAsia="仿宋_GB2312" w:cs="仿宋_GB2312"/>
                <w:b/>
                <w:bCs/>
                <w:color w:val="000000"/>
                <w:kern w:val="0"/>
                <w:sz w:val="24"/>
                <w:lang w:bidi="ar"/>
              </w:rPr>
            </w:pPr>
          </w:p>
        </w:tc>
        <w:tc>
          <w:tcPr>
            <w:tcW w:w="6469" w:type="dxa"/>
            <w:shd w:val="solid" w:color="FFFFFF" w:fill="auto"/>
            <w:noWrap w:val="0"/>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lang w:bidi="ar"/>
              </w:rPr>
              <w:t>陕西省知识产权保护中心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0" w:type="dxa"/>
            <w:vMerge w:val="continue"/>
            <w:shd w:val="solid" w:color="FFFFFF" w:fill="auto"/>
            <w:noWrap w:val="0"/>
            <w:vAlign w:val="center"/>
          </w:tcPr>
          <w:p>
            <w:pPr>
              <w:widowControl/>
              <w:jc w:val="center"/>
              <w:textAlignment w:val="center"/>
              <w:rPr>
                <w:rFonts w:hint="eastAsia" w:ascii="仿宋_GB2312" w:hAnsi="仿宋_GB2312" w:eastAsia="仿宋_GB2312" w:cs="仿宋_GB2312"/>
                <w:b/>
                <w:bCs/>
                <w:color w:val="000000"/>
                <w:kern w:val="0"/>
                <w:sz w:val="24"/>
                <w:lang w:bidi="ar"/>
              </w:rPr>
            </w:pPr>
          </w:p>
        </w:tc>
        <w:tc>
          <w:tcPr>
            <w:tcW w:w="6469" w:type="dxa"/>
            <w:shd w:val="solid" w:color="FFFFFF" w:fill="auto"/>
            <w:noWrap w:val="0"/>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lang w:bidi="ar"/>
              </w:rPr>
              <w:t>陕西融盛知识产权平台有限公司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0" w:type="dxa"/>
            <w:vMerge w:val="restart"/>
            <w:shd w:val="solid" w:color="FFFFFF" w:fill="auto"/>
            <w:noWrap w:val="0"/>
            <w:vAlign w:val="center"/>
          </w:tcPr>
          <w:p>
            <w:pPr>
              <w:widowControl/>
              <w:jc w:val="center"/>
              <w:textAlignment w:val="center"/>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高校国家知识产权信息服务中心</w:t>
            </w:r>
          </w:p>
        </w:tc>
        <w:tc>
          <w:tcPr>
            <w:tcW w:w="6469" w:type="dxa"/>
            <w:shd w:val="solid" w:color="FFFFFF" w:fill="auto"/>
            <w:noWrap w:val="0"/>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西安交通大学图书馆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0" w:type="dxa"/>
            <w:vMerge w:val="continue"/>
            <w:shd w:val="solid" w:color="FFFFFF" w:fill="auto"/>
            <w:noWrap w:val="0"/>
            <w:vAlign w:val="center"/>
          </w:tcPr>
          <w:p>
            <w:pPr>
              <w:widowControl/>
              <w:jc w:val="center"/>
              <w:textAlignment w:val="center"/>
              <w:rPr>
                <w:rFonts w:hint="eastAsia" w:ascii="仿宋_GB2312" w:hAnsi="仿宋_GB2312" w:eastAsia="仿宋_GB2312" w:cs="仿宋_GB2312"/>
                <w:b/>
                <w:bCs/>
                <w:color w:val="000000"/>
                <w:kern w:val="0"/>
                <w:sz w:val="24"/>
                <w:lang w:bidi="ar"/>
              </w:rPr>
            </w:pPr>
          </w:p>
        </w:tc>
        <w:tc>
          <w:tcPr>
            <w:tcW w:w="6469" w:type="dxa"/>
            <w:shd w:val="solid" w:color="FFFFFF" w:fill="auto"/>
            <w:noWrap w:val="0"/>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西北农林科技大学图书馆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0" w:type="dxa"/>
            <w:vMerge w:val="continue"/>
            <w:shd w:val="solid" w:color="FFFFFF" w:fill="auto"/>
            <w:noWrap w:val="0"/>
            <w:vAlign w:val="center"/>
          </w:tcPr>
          <w:p>
            <w:pPr>
              <w:widowControl/>
              <w:jc w:val="center"/>
              <w:textAlignment w:val="center"/>
              <w:rPr>
                <w:rFonts w:hint="eastAsia" w:ascii="仿宋_GB2312" w:hAnsi="仿宋_GB2312" w:eastAsia="仿宋_GB2312" w:cs="仿宋_GB2312"/>
                <w:b/>
                <w:bCs/>
                <w:color w:val="000000"/>
                <w:kern w:val="0"/>
                <w:sz w:val="24"/>
                <w:lang w:bidi="ar"/>
              </w:rPr>
            </w:pPr>
          </w:p>
        </w:tc>
        <w:tc>
          <w:tcPr>
            <w:tcW w:w="6469" w:type="dxa"/>
            <w:shd w:val="solid" w:color="FFFFFF" w:fill="auto"/>
            <w:noWrap w:val="0"/>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西北工业大学图书馆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0" w:type="dxa"/>
            <w:vMerge w:val="continue"/>
            <w:shd w:val="solid" w:color="FFFFFF" w:fill="auto"/>
            <w:noWrap w:val="0"/>
            <w:vAlign w:val="center"/>
          </w:tcPr>
          <w:p>
            <w:pPr>
              <w:widowControl/>
              <w:jc w:val="center"/>
              <w:textAlignment w:val="center"/>
              <w:rPr>
                <w:rFonts w:hint="eastAsia" w:ascii="仿宋_GB2312" w:hAnsi="仿宋_GB2312" w:eastAsia="仿宋_GB2312" w:cs="仿宋_GB2312"/>
                <w:b/>
                <w:bCs/>
                <w:color w:val="000000"/>
                <w:kern w:val="0"/>
                <w:sz w:val="24"/>
                <w:lang w:bidi="ar"/>
              </w:rPr>
            </w:pPr>
          </w:p>
        </w:tc>
        <w:tc>
          <w:tcPr>
            <w:tcW w:w="6469" w:type="dxa"/>
            <w:shd w:val="solid" w:color="FFFFFF" w:fill="auto"/>
            <w:noWrap w:val="0"/>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西安电子科技大学图书馆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230" w:type="dxa"/>
            <w:vMerge w:val="restart"/>
            <w:shd w:val="solid" w:color="FFFFFF" w:fill="auto"/>
            <w:noWrap w:val="0"/>
            <w:vAlign w:val="center"/>
          </w:tcPr>
          <w:p>
            <w:pPr>
              <w:widowControl/>
              <w:jc w:val="center"/>
              <w:textAlignment w:val="center"/>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国家知识产权信息公共服务网点</w:t>
            </w:r>
          </w:p>
        </w:tc>
        <w:tc>
          <w:tcPr>
            <w:tcW w:w="6469" w:type="dxa"/>
            <w:shd w:val="solid" w:color="FFFFFF" w:fill="auto"/>
            <w:noWrap w:val="0"/>
            <w:vAlign w:val="bottom"/>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西安市碑林环大学创新产业带管理委员会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230" w:type="dxa"/>
            <w:vMerge w:val="continue"/>
            <w:shd w:val="solid" w:color="FFFFFF" w:fill="auto"/>
            <w:noWrap w:val="0"/>
            <w:vAlign w:val="center"/>
          </w:tcPr>
          <w:p>
            <w:pPr>
              <w:widowControl/>
              <w:jc w:val="center"/>
              <w:textAlignment w:val="center"/>
              <w:rPr>
                <w:rFonts w:hint="eastAsia" w:ascii="仿宋_GB2312" w:hAnsi="仿宋_GB2312" w:eastAsia="仿宋_GB2312" w:cs="仿宋_GB2312"/>
                <w:b/>
                <w:bCs/>
                <w:color w:val="000000"/>
                <w:kern w:val="0"/>
                <w:sz w:val="24"/>
                <w:lang w:bidi="ar"/>
              </w:rPr>
            </w:pPr>
          </w:p>
        </w:tc>
        <w:tc>
          <w:tcPr>
            <w:tcW w:w="6469" w:type="dxa"/>
            <w:shd w:val="solid" w:color="FFFFFF" w:fill="auto"/>
            <w:noWrap w:val="0"/>
            <w:vAlign w:val="bottom"/>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宝鸡市知识产权服务中心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230" w:type="dxa"/>
            <w:vMerge w:val="continue"/>
            <w:noWrap w:val="0"/>
            <w:vAlign w:val="center"/>
          </w:tcPr>
          <w:p>
            <w:pPr>
              <w:widowControl/>
              <w:jc w:val="center"/>
              <w:textAlignment w:val="center"/>
              <w:rPr>
                <w:rFonts w:hint="eastAsia" w:ascii="仿宋_GB2312" w:hAnsi="仿宋_GB2312" w:eastAsia="仿宋_GB2312" w:cs="仿宋_GB2312"/>
                <w:b/>
                <w:bCs/>
                <w:color w:val="000000"/>
                <w:kern w:val="0"/>
                <w:sz w:val="24"/>
                <w:lang w:bidi="ar"/>
              </w:rPr>
            </w:pPr>
          </w:p>
        </w:tc>
        <w:tc>
          <w:tcPr>
            <w:tcW w:w="6469" w:type="dxa"/>
            <w:noWrap w:val="0"/>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渭南市食品药品和知识产权服务中心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230" w:type="dxa"/>
            <w:vMerge w:val="continue"/>
            <w:shd w:val="solid" w:color="FFFFFF" w:fill="auto"/>
            <w:noWrap w:val="0"/>
            <w:vAlign w:val="center"/>
          </w:tcPr>
          <w:p>
            <w:pPr>
              <w:widowControl/>
              <w:jc w:val="center"/>
              <w:textAlignment w:val="center"/>
              <w:rPr>
                <w:rFonts w:hint="eastAsia" w:ascii="仿宋_GB2312" w:hAnsi="仿宋_GB2312" w:eastAsia="仿宋_GB2312" w:cs="仿宋_GB2312"/>
                <w:b/>
                <w:bCs/>
                <w:color w:val="000000"/>
                <w:kern w:val="0"/>
                <w:sz w:val="24"/>
                <w:lang w:bidi="ar"/>
              </w:rPr>
            </w:pPr>
          </w:p>
        </w:tc>
        <w:tc>
          <w:tcPr>
            <w:tcW w:w="6469" w:type="dxa"/>
            <w:shd w:val="solid" w:color="FFFFFF" w:fill="auto"/>
            <w:noWrap w:val="0"/>
            <w:vAlign w:val="bottom"/>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陕西科技大学（图书馆）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230" w:type="dxa"/>
            <w:vMerge w:val="continue"/>
            <w:shd w:val="solid" w:color="FFFFFF" w:fill="auto"/>
            <w:noWrap w:val="0"/>
            <w:vAlign w:val="center"/>
          </w:tcPr>
          <w:p>
            <w:pPr>
              <w:widowControl/>
              <w:jc w:val="center"/>
              <w:textAlignment w:val="center"/>
              <w:rPr>
                <w:rFonts w:hint="eastAsia" w:ascii="仿宋_GB2312" w:hAnsi="仿宋_GB2312" w:eastAsia="仿宋_GB2312" w:cs="仿宋_GB2312"/>
                <w:b/>
                <w:bCs/>
                <w:color w:val="000000"/>
                <w:kern w:val="0"/>
                <w:sz w:val="24"/>
                <w:lang w:bidi="ar"/>
              </w:rPr>
            </w:pPr>
          </w:p>
        </w:tc>
        <w:tc>
          <w:tcPr>
            <w:tcW w:w="6469" w:type="dxa"/>
            <w:shd w:val="solid" w:color="FFFFFF" w:fill="auto"/>
            <w:noWrap w:val="0"/>
            <w:vAlign w:val="bottom"/>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西安市发明协会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230" w:type="dxa"/>
            <w:vMerge w:val="restart"/>
            <w:shd w:val="solid" w:color="FFFFFF" w:fill="auto"/>
            <w:noWrap w:val="0"/>
            <w:vAlign w:val="center"/>
          </w:tcPr>
          <w:p>
            <w:pPr>
              <w:widowControl/>
              <w:jc w:val="center"/>
              <w:textAlignment w:val="center"/>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陕西省知识产权信息公共服务网点</w:t>
            </w:r>
          </w:p>
        </w:tc>
        <w:tc>
          <w:tcPr>
            <w:tcW w:w="6469" w:type="dxa"/>
            <w:shd w:val="solid" w:color="FFFFFF" w:fill="auto"/>
            <w:noWrap w:val="0"/>
            <w:vAlign w:val="bottom"/>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西安航空职业技术学院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0" w:type="dxa"/>
            <w:vMerge w:val="continue"/>
            <w:shd w:val="solid" w:color="FFFFFF" w:fill="auto"/>
            <w:noWrap w:val="0"/>
            <w:vAlign w:val="bottom"/>
          </w:tcPr>
          <w:p>
            <w:pPr>
              <w:widowControl/>
              <w:jc w:val="center"/>
              <w:textAlignment w:val="center"/>
              <w:rPr>
                <w:rFonts w:hint="eastAsia" w:ascii="仿宋_GB2312" w:hAnsi="仿宋_GB2312" w:eastAsia="仿宋_GB2312" w:cs="仿宋_GB2312"/>
                <w:color w:val="000000"/>
                <w:kern w:val="0"/>
                <w:sz w:val="24"/>
                <w:lang w:bidi="ar"/>
              </w:rPr>
            </w:pPr>
          </w:p>
        </w:tc>
        <w:tc>
          <w:tcPr>
            <w:tcW w:w="6469" w:type="dxa"/>
            <w:shd w:val="solid" w:color="FFFFFF" w:fill="auto"/>
            <w:noWrap w:val="0"/>
            <w:vAlign w:val="bottom"/>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西安智邦专利商标代理有限公司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0" w:type="dxa"/>
            <w:vMerge w:val="continue"/>
            <w:noWrap w:val="0"/>
            <w:vAlign w:val="bottom"/>
          </w:tcPr>
          <w:p>
            <w:pPr>
              <w:widowControl/>
              <w:jc w:val="center"/>
              <w:textAlignment w:val="center"/>
              <w:rPr>
                <w:rFonts w:hint="eastAsia" w:ascii="仿宋_GB2312" w:hAnsi="仿宋_GB2312" w:eastAsia="仿宋_GB2312" w:cs="仿宋_GB2312"/>
                <w:color w:val="000000"/>
                <w:kern w:val="0"/>
                <w:sz w:val="24"/>
                <w:lang w:bidi="ar"/>
              </w:rPr>
            </w:pPr>
          </w:p>
        </w:tc>
        <w:tc>
          <w:tcPr>
            <w:tcW w:w="6469" w:type="dxa"/>
            <w:noWrap w:val="0"/>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西安亚信智佳知识产权代理事务所（普通合伙）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0" w:type="dxa"/>
            <w:vMerge w:val="continue"/>
            <w:shd w:val="solid" w:color="FFFFFF" w:fill="auto"/>
            <w:noWrap w:val="0"/>
            <w:vAlign w:val="bottom"/>
          </w:tcPr>
          <w:p>
            <w:pPr>
              <w:widowControl/>
              <w:jc w:val="center"/>
              <w:textAlignment w:val="center"/>
              <w:rPr>
                <w:rFonts w:hint="eastAsia" w:ascii="仿宋_GB2312" w:hAnsi="仿宋_GB2312" w:eastAsia="仿宋_GB2312" w:cs="仿宋_GB2312"/>
                <w:color w:val="000000"/>
                <w:kern w:val="0"/>
                <w:sz w:val="24"/>
                <w:lang w:bidi="ar"/>
              </w:rPr>
            </w:pPr>
          </w:p>
        </w:tc>
        <w:tc>
          <w:tcPr>
            <w:tcW w:w="6469" w:type="dxa"/>
            <w:shd w:val="solid" w:color="FFFFFF" w:fill="auto"/>
            <w:noWrap w:val="0"/>
            <w:vAlign w:val="bottom"/>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陕西智扬知识产权代理有限公司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0" w:type="dxa"/>
            <w:vMerge w:val="continue"/>
            <w:shd w:val="solid" w:color="FFFFFF" w:fill="auto"/>
            <w:noWrap w:val="0"/>
            <w:vAlign w:val="bottom"/>
          </w:tcPr>
          <w:p>
            <w:pPr>
              <w:widowControl/>
              <w:jc w:val="center"/>
              <w:textAlignment w:val="center"/>
              <w:rPr>
                <w:rFonts w:hint="eastAsia" w:ascii="仿宋_GB2312" w:hAnsi="仿宋_GB2312" w:eastAsia="仿宋_GB2312" w:cs="仿宋_GB2312"/>
                <w:color w:val="000000"/>
                <w:kern w:val="0"/>
                <w:sz w:val="24"/>
                <w:lang w:bidi="ar"/>
              </w:rPr>
            </w:pPr>
          </w:p>
        </w:tc>
        <w:tc>
          <w:tcPr>
            <w:tcW w:w="6469" w:type="dxa"/>
            <w:shd w:val="solid" w:color="FFFFFF" w:fill="auto"/>
            <w:noWrap w:val="0"/>
            <w:vAlign w:val="bottom"/>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西安云企创联网络科技有限公司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0" w:type="dxa"/>
            <w:vMerge w:val="continue"/>
            <w:shd w:val="solid" w:color="FFFFFF" w:fill="auto"/>
            <w:noWrap w:val="0"/>
            <w:vAlign w:val="bottom"/>
          </w:tcPr>
          <w:p>
            <w:pPr>
              <w:widowControl/>
              <w:jc w:val="center"/>
              <w:textAlignment w:val="center"/>
              <w:rPr>
                <w:rFonts w:hint="eastAsia" w:ascii="仿宋_GB2312" w:hAnsi="仿宋_GB2312" w:eastAsia="仿宋_GB2312" w:cs="仿宋_GB2312"/>
                <w:color w:val="000000"/>
                <w:kern w:val="0"/>
                <w:sz w:val="24"/>
                <w:lang w:bidi="ar"/>
              </w:rPr>
            </w:pPr>
          </w:p>
        </w:tc>
        <w:tc>
          <w:tcPr>
            <w:tcW w:w="6469" w:type="dxa"/>
            <w:shd w:val="solid" w:color="FFFFFF" w:fill="auto"/>
            <w:noWrap w:val="0"/>
            <w:vAlign w:val="bottom"/>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宝鸡市新发明专利事务所（普通合伙）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0" w:type="dxa"/>
            <w:vMerge w:val="continue"/>
            <w:noWrap w:val="0"/>
            <w:vAlign w:val="bottom"/>
          </w:tcPr>
          <w:p>
            <w:pPr>
              <w:widowControl/>
              <w:jc w:val="center"/>
              <w:textAlignment w:val="center"/>
              <w:rPr>
                <w:rFonts w:hint="eastAsia" w:ascii="仿宋_GB2312" w:hAnsi="仿宋_GB2312" w:eastAsia="仿宋_GB2312" w:cs="仿宋_GB2312"/>
                <w:color w:val="000000"/>
                <w:kern w:val="0"/>
                <w:sz w:val="24"/>
                <w:lang w:bidi="ar"/>
              </w:rPr>
            </w:pPr>
          </w:p>
        </w:tc>
        <w:tc>
          <w:tcPr>
            <w:tcW w:w="6469" w:type="dxa"/>
            <w:noWrap w:val="0"/>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渭南智利知识产权咨询服务有限公司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0" w:type="dxa"/>
            <w:vMerge w:val="continue"/>
            <w:noWrap w:val="0"/>
            <w:vAlign w:val="bottom"/>
          </w:tcPr>
          <w:p>
            <w:pPr>
              <w:widowControl/>
              <w:jc w:val="center"/>
              <w:textAlignment w:val="center"/>
              <w:rPr>
                <w:rFonts w:hint="eastAsia" w:ascii="仿宋_GB2312" w:hAnsi="仿宋_GB2312" w:eastAsia="仿宋_GB2312" w:cs="仿宋_GB2312"/>
                <w:color w:val="000000"/>
                <w:kern w:val="0"/>
                <w:sz w:val="24"/>
                <w:lang w:bidi="ar"/>
              </w:rPr>
            </w:pPr>
          </w:p>
        </w:tc>
        <w:tc>
          <w:tcPr>
            <w:tcW w:w="6469" w:type="dxa"/>
            <w:noWrap w:val="0"/>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榆林利永贞认证咨询有限公司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230" w:type="dxa"/>
            <w:vMerge w:val="continue"/>
            <w:noWrap w:val="0"/>
            <w:vAlign w:val="bottom"/>
          </w:tcPr>
          <w:p>
            <w:pPr>
              <w:widowControl/>
              <w:jc w:val="center"/>
              <w:textAlignment w:val="center"/>
              <w:rPr>
                <w:rFonts w:hint="eastAsia" w:ascii="仿宋_GB2312" w:hAnsi="仿宋_GB2312" w:eastAsia="仿宋_GB2312" w:cs="仿宋_GB2312"/>
                <w:color w:val="000000"/>
                <w:kern w:val="0"/>
                <w:sz w:val="24"/>
                <w:lang w:bidi="ar"/>
              </w:rPr>
            </w:pPr>
          </w:p>
        </w:tc>
        <w:tc>
          <w:tcPr>
            <w:tcW w:w="6469" w:type="dxa"/>
            <w:noWrap w:val="0"/>
            <w:vAlign w:val="center"/>
          </w:tcPr>
          <w:p>
            <w:pPr>
              <w:widowControl/>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汉中铭源知识产权运营服务有限公司</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8789"/>
        <w:tab w:val="clear" w:pos="8306"/>
      </w:tabs>
      <w:ind w:right="-59" w:rightChars="-28"/>
      <w:jc w:val="right"/>
      <w:rPr>
        <w:color w:val="000000"/>
        <w:sz w:val="28"/>
        <w:szCs w:val="28"/>
      </w:rPr>
    </w:pPr>
    <w:r>
      <w:rPr>
        <w:rStyle w:val="8"/>
        <w:rFonts w:hint="eastAsia" w:ascii="宋体" w:hAnsi="宋体"/>
        <w:color w:val="000000"/>
        <w:sz w:val="28"/>
        <w:szCs w:val="28"/>
      </w:rPr>
      <w:t xml:space="preserve">— </w:t>
    </w:r>
    <w:r>
      <w:rPr>
        <w:rFonts w:hint="eastAsia" w:ascii="宋体" w:hAnsi="宋体"/>
        <w:color w:val="000000"/>
        <w:sz w:val="28"/>
        <w:szCs w:val="28"/>
      </w:rPr>
      <w:fldChar w:fldCharType="begin"/>
    </w:r>
    <w:r>
      <w:rPr>
        <w:rStyle w:val="8"/>
        <w:rFonts w:hint="eastAsia" w:ascii="宋体" w:hAnsi="宋体"/>
        <w:color w:val="000000"/>
        <w:sz w:val="28"/>
        <w:szCs w:val="28"/>
      </w:rPr>
      <w:instrText xml:space="preserve">PAGE  </w:instrText>
    </w:r>
    <w:r>
      <w:rPr>
        <w:rFonts w:ascii="宋体" w:hAnsi="宋体"/>
        <w:color w:val="000000"/>
        <w:sz w:val="28"/>
        <w:szCs w:val="28"/>
      </w:rPr>
      <w:fldChar w:fldCharType="separate"/>
    </w:r>
    <w:r>
      <w:rPr>
        <w:rStyle w:val="8"/>
        <w:rFonts w:ascii="宋体" w:hAnsi="宋体"/>
        <w:color w:val="000000"/>
        <w:sz w:val="28"/>
        <w:szCs w:val="28"/>
      </w:rPr>
      <w:t>39</w:t>
    </w:r>
    <w:r>
      <w:rPr>
        <w:rFonts w:hint="eastAsia" w:ascii="宋体" w:hAnsi="宋体"/>
        <w:color w:val="000000"/>
        <w:sz w:val="28"/>
        <w:szCs w:val="28"/>
      </w:rPr>
      <w:fldChar w:fldCharType="end"/>
    </w:r>
    <w:r>
      <w:rPr>
        <w:rStyle w:val="8"/>
        <w:rFonts w:hint="eastAsia" w:ascii="宋体" w:hAnsi="宋体"/>
        <w:color w:val="00000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8"/>
        <w:sz w:val="28"/>
      </w:rPr>
    </w:pPr>
    <w:r>
      <w:rPr>
        <w:rStyle w:val="8"/>
        <w:rFonts w:hint="eastAsia"/>
        <w:sz w:val="28"/>
      </w:rPr>
      <w:t>—</w:t>
    </w:r>
    <w:r>
      <w:rPr>
        <w:rStyle w:val="8"/>
        <w:sz w:val="28"/>
      </w:rPr>
      <w:t xml:space="preserve"> </w:t>
    </w:r>
    <w:r>
      <w:rPr>
        <w:sz w:val="28"/>
      </w:rPr>
      <w:fldChar w:fldCharType="begin"/>
    </w:r>
    <w:r>
      <w:rPr>
        <w:rStyle w:val="8"/>
        <w:sz w:val="28"/>
      </w:rPr>
      <w:instrText xml:space="preserve">PAGE  </w:instrText>
    </w:r>
    <w:r>
      <w:rPr>
        <w:sz w:val="28"/>
      </w:rPr>
      <w:fldChar w:fldCharType="separate"/>
    </w:r>
    <w:r>
      <w:rPr>
        <w:rStyle w:val="8"/>
        <w:sz w:val="28"/>
      </w:rPr>
      <w:t>40</w:t>
    </w:r>
    <w:r>
      <w:rPr>
        <w:sz w:val="28"/>
      </w:rPr>
      <w:fldChar w:fldCharType="end"/>
    </w:r>
    <w:r>
      <w:rPr>
        <w:rStyle w:val="8"/>
        <w:sz w:val="28"/>
      </w:rPr>
      <w:t xml:space="preserve"> </w:t>
    </w:r>
    <w:r>
      <w:rPr>
        <w:rStyle w:val="8"/>
        <w:rFonts w:hint="eastAsia"/>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5E2657"/>
    <w:multiLevelType w:val="singleLevel"/>
    <w:tmpl w:val="D25E2657"/>
    <w:lvl w:ilvl="0" w:tentative="0">
      <w:start w:val="1"/>
      <w:numFmt w:val="chineseCounting"/>
      <w:suff w:val="nothing"/>
      <w:lvlText w:val="（%1）"/>
      <w:lvlJc w:val="left"/>
      <w:rPr>
        <w:rFonts w:hint="eastAsia"/>
      </w:rPr>
    </w:lvl>
  </w:abstractNum>
  <w:abstractNum w:abstractNumId="1">
    <w:nsid w:val="EF73B5FA"/>
    <w:multiLevelType w:val="singleLevel"/>
    <w:tmpl w:val="EF73B5F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MjE5Zjg2NDFmZTk2MWE3OTZmZjZlNjgyOWJmOTUifQ=="/>
  </w:docVars>
  <w:rsids>
    <w:rsidRoot w:val="02BF5AD5"/>
    <w:rsid w:val="02BF5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tLeast"/>
      <w:outlineLvl w:val="1"/>
    </w:pPr>
    <w:rPr>
      <w:rFonts w:ascii="Cambria" w:hAnsi="Cambria" w:eastAsia="宋体" w:cs="Times New Roman"/>
      <w:b/>
      <w:bCs/>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Document Map"/>
    <w:basedOn w:val="1"/>
    <w:qFormat/>
    <w:uiPriority w:val="0"/>
    <w:pPr>
      <w:shd w:val="clear" w:color="auto" w:fill="000080"/>
    </w:pPr>
  </w:style>
  <w:style w:type="paragraph" w:styleId="4">
    <w:name w:val="footer"/>
    <w:basedOn w:val="1"/>
    <w:uiPriority w:val="99"/>
    <w:pPr>
      <w:tabs>
        <w:tab w:val="center" w:pos="4153"/>
        <w:tab w:val="right" w:pos="8306"/>
      </w:tabs>
      <w:snapToGrid w:val="0"/>
      <w:jc w:val="left"/>
    </w:pPr>
    <w:rPr>
      <w:sz w:val="18"/>
      <w:szCs w:val="18"/>
    </w:rPr>
  </w:style>
  <w:style w:type="paragraph" w:styleId="5">
    <w:name w:val="header"/>
    <w:basedOn w:val="1"/>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paragraph" w:customStyle="1" w:styleId="9">
    <w:name w:val="Table Paragraph"/>
    <w:basedOn w:val="1"/>
    <w:qFormat/>
    <w:uiPriority w:val="1"/>
    <w:rPr>
      <w:rFonts w:ascii="方正仿宋_GBK" w:hAnsi="方正仿宋_GBK" w:eastAsia="方正仿宋_GBK" w:cs="方正仿宋_GBK"/>
      <w:lang w:val="zh-CN" w:eastAsia="zh-CN" w:bidi="zh-CN"/>
    </w:rPr>
  </w:style>
  <w:style w:type="paragraph" w:customStyle="1" w:styleId="10">
    <w:name w:val="正文1"/>
    <w:basedOn w:val="1"/>
    <w:qFormat/>
    <w:uiPriority w:val="0"/>
    <w:pPr>
      <w:spacing w:line="560" w:lineRule="exact"/>
      <w:ind w:firstLine="200" w:firstLineChars="200"/>
    </w:pPr>
    <w:rPr>
      <w:rFonts w:ascii="仿宋_GB2312" w:eastAsia="仿宋_GB2312"/>
      <w:sz w:val="32"/>
      <w:szCs w:val="20"/>
    </w:rPr>
  </w:style>
  <w:style w:type="paragraph" w:customStyle="1" w:styleId="11">
    <w:name w:val="_Style 2"/>
    <w:basedOn w:val="3"/>
    <w:qFormat/>
    <w:uiPriority w:val="0"/>
    <w:pPr>
      <w:adjustRightInd w:val="0"/>
      <w:spacing w:line="436" w:lineRule="exact"/>
      <w:ind w:left="357"/>
      <w:jc w:val="left"/>
      <w:outlineLvl w:val="3"/>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2023-03-21T01:26:00Z</dcterms:created>
  <dc:creator>Administrator</dc:creator>
  <cp:lastModifiedBy>Administrator</cp:lastModifiedBy>
  <dcterms:modified xsi:type="dcterms:W3CDTF">2023-03-21T01:26:25Z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1F84217C76324C32952E5A97755E0E4C</vt:lpwstr>
  </property>
</Properties>
</file>